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C14E3" w14:textId="77777777" w:rsidR="000F4C6A" w:rsidRPr="00021C43" w:rsidRDefault="000F4C6A" w:rsidP="00F0485F">
      <w:pPr>
        <w:pStyle w:val="a4"/>
        <w:spacing w:before="0" w:after="0"/>
        <w:outlineLvl w:val="2"/>
        <w:rPr>
          <w:rFonts w:ascii="宋体" w:eastAsia="宋体" w:hAnsi="宋体"/>
        </w:rPr>
      </w:pPr>
      <w:r w:rsidRPr="00021C43">
        <w:rPr>
          <w:rFonts w:ascii="宋体" w:eastAsia="宋体" w:hAnsi="宋体"/>
        </w:rPr>
        <w:t>《空间数据获取技术基础课程设计》教学大纲</w:t>
      </w:r>
    </w:p>
    <w:p w14:paraId="7DFA32C9" w14:textId="77777777" w:rsidR="000F4C6A" w:rsidRPr="00021C43" w:rsidRDefault="000F4C6A">
      <w:pPr>
        <w:snapToGrid w:val="0"/>
        <w:spacing w:line="0" w:lineRule="atLeast"/>
        <w:rPr>
          <w:rFonts w:ascii="宋体" w:eastAsia="宋体" w:hAnsi="宋体"/>
          <w:b/>
          <w:bCs/>
          <w:color w:val="000000"/>
          <w:sz w:val="18"/>
          <w:szCs w:val="18"/>
        </w:rPr>
      </w:pPr>
      <w:r w:rsidRPr="00021C43">
        <w:rPr>
          <w:rFonts w:ascii="宋体" w:eastAsia="宋体" w:hAnsi="宋体"/>
          <w:b/>
          <w:bCs/>
          <w:color w:val="000000"/>
          <w:sz w:val="18"/>
          <w:szCs w:val="18"/>
        </w:rPr>
        <w:t>一、课程信息</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267"/>
        <w:gridCol w:w="1178"/>
        <w:gridCol w:w="830"/>
        <w:gridCol w:w="1344"/>
        <w:gridCol w:w="1676"/>
        <w:gridCol w:w="393"/>
        <w:gridCol w:w="1993"/>
      </w:tblGrid>
      <w:tr w:rsidR="000F4C6A" w:rsidRPr="00021C43" w14:paraId="100F9757" w14:textId="77777777" w:rsidTr="00FD6454">
        <w:trPr>
          <w:trHeight w:val="480"/>
          <w:jc w:val="center"/>
        </w:trPr>
        <w:tc>
          <w:tcPr>
            <w:tcW w:w="1260"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027B3F8F" w14:textId="77777777" w:rsidR="000F4C6A" w:rsidRPr="00021C43" w:rsidRDefault="000F4C6A">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基本信息</w:t>
            </w:r>
          </w:p>
        </w:tc>
        <w:tc>
          <w:tcPr>
            <w:tcW w:w="1170"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4D421236" w14:textId="77777777" w:rsidR="000F4C6A" w:rsidRPr="00021C43" w:rsidRDefault="000F4C6A">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课程名称</w:t>
            </w:r>
          </w:p>
        </w:tc>
        <w:tc>
          <w:tcPr>
            <w:tcW w:w="82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7AC18379" w14:textId="77777777" w:rsidR="000F4C6A" w:rsidRPr="00021C43" w:rsidRDefault="000F4C6A">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中文</w:t>
            </w:r>
          </w:p>
        </w:tc>
        <w:tc>
          <w:tcPr>
            <w:tcW w:w="5370" w:type="dxa"/>
            <w:gridSpan w:val="4"/>
            <w:tcBorders>
              <w:top w:val="single" w:sz="8" w:space="0" w:color="000000"/>
              <w:left w:val="single" w:sz="8" w:space="0" w:color="000000"/>
              <w:bottom w:val="single" w:sz="8" w:space="0" w:color="000000"/>
              <w:right w:val="single" w:sz="8" w:space="0" w:color="000000"/>
            </w:tcBorders>
            <w:shd w:val="clear" w:color="auto" w:fill="F1F1F1"/>
            <w:vAlign w:val="center"/>
          </w:tcPr>
          <w:p w14:paraId="6CDDB257" w14:textId="77777777" w:rsidR="000F4C6A" w:rsidRPr="00021C43" w:rsidRDefault="000F4C6A">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空间数据获取技术基础课程设计</w:t>
            </w:r>
          </w:p>
        </w:tc>
      </w:tr>
      <w:tr w:rsidR="000F4C6A" w:rsidRPr="00021C43" w14:paraId="1878F691" w14:textId="77777777" w:rsidTr="00FD6454">
        <w:trPr>
          <w:trHeight w:val="480"/>
          <w:jc w:val="center"/>
        </w:trPr>
        <w:tc>
          <w:tcPr>
            <w:tcW w:w="1260"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412D8F17" w14:textId="77777777" w:rsidR="000F4C6A" w:rsidRPr="00021C43" w:rsidRDefault="000F4C6A">
            <w:pPr>
              <w:snapToGrid w:val="0"/>
              <w:spacing w:line="360" w:lineRule="auto"/>
              <w:jc w:val="center"/>
              <w:rPr>
                <w:rFonts w:ascii="宋体" w:eastAsia="宋体" w:hAnsi="宋体"/>
                <w:color w:val="000000"/>
                <w:sz w:val="18"/>
                <w:szCs w:val="18"/>
              </w:rPr>
            </w:pPr>
          </w:p>
        </w:tc>
        <w:tc>
          <w:tcPr>
            <w:tcW w:w="1170"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0BD73ED3" w14:textId="77777777" w:rsidR="000F4C6A" w:rsidRPr="00021C43" w:rsidRDefault="000F4C6A">
            <w:pPr>
              <w:snapToGrid w:val="0"/>
              <w:spacing w:line="360" w:lineRule="auto"/>
              <w:jc w:val="center"/>
              <w:rPr>
                <w:rFonts w:ascii="宋体" w:eastAsia="宋体" w:hAnsi="宋体"/>
                <w:color w:val="000000"/>
                <w:sz w:val="18"/>
                <w:szCs w:val="18"/>
              </w:rPr>
            </w:pPr>
          </w:p>
        </w:tc>
        <w:tc>
          <w:tcPr>
            <w:tcW w:w="82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5B91D37B" w14:textId="77777777" w:rsidR="000F4C6A" w:rsidRPr="00021C43" w:rsidRDefault="000F4C6A">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英文</w:t>
            </w:r>
          </w:p>
        </w:tc>
        <w:tc>
          <w:tcPr>
            <w:tcW w:w="5370" w:type="dxa"/>
            <w:gridSpan w:val="4"/>
            <w:tcBorders>
              <w:top w:val="single" w:sz="8" w:space="0" w:color="000000"/>
              <w:left w:val="single" w:sz="8" w:space="0" w:color="000000"/>
              <w:bottom w:val="single" w:sz="8" w:space="0" w:color="000000"/>
              <w:right w:val="single" w:sz="8" w:space="0" w:color="000000"/>
            </w:tcBorders>
            <w:shd w:val="clear" w:color="auto" w:fill="F1F1F1"/>
            <w:vAlign w:val="center"/>
          </w:tcPr>
          <w:p w14:paraId="046B03AF" w14:textId="77777777" w:rsidR="000F4C6A" w:rsidRPr="00021C43" w:rsidRDefault="000F4C6A">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Curriculum Design of Fundamentals of spatial data acquisition technology</w:t>
            </w:r>
          </w:p>
        </w:tc>
      </w:tr>
      <w:tr w:rsidR="000F4C6A" w:rsidRPr="00021C43" w14:paraId="526531EA" w14:textId="77777777" w:rsidTr="00FD6454">
        <w:trPr>
          <w:trHeight w:val="480"/>
          <w:jc w:val="center"/>
        </w:trPr>
        <w:tc>
          <w:tcPr>
            <w:tcW w:w="1260"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7397CFAC" w14:textId="77777777" w:rsidR="000F4C6A" w:rsidRPr="00021C43" w:rsidRDefault="000F4C6A">
            <w:pPr>
              <w:snapToGrid w:val="0"/>
              <w:spacing w:line="360" w:lineRule="auto"/>
              <w:jc w:val="center"/>
              <w:rPr>
                <w:rFonts w:ascii="宋体" w:eastAsia="宋体" w:hAnsi="宋体"/>
                <w:color w:val="000000"/>
                <w:sz w:val="18"/>
                <w:szCs w:val="18"/>
              </w:rPr>
            </w:pPr>
          </w:p>
        </w:tc>
        <w:tc>
          <w:tcPr>
            <w:tcW w:w="117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2206DFC3" w14:textId="77777777" w:rsidR="000F4C6A" w:rsidRPr="00021C43" w:rsidRDefault="000F4C6A">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课程号</w:t>
            </w:r>
          </w:p>
        </w:tc>
        <w:tc>
          <w:tcPr>
            <w:tcW w:w="2160"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7CC3136D" w14:textId="77777777" w:rsidR="000F4C6A" w:rsidRPr="00021C43" w:rsidRDefault="000F4C6A">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5208314</w:t>
            </w:r>
          </w:p>
        </w:tc>
        <w:tc>
          <w:tcPr>
            <w:tcW w:w="166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62CD49C3" w14:textId="77777777" w:rsidR="000F4C6A" w:rsidRPr="00021C43" w:rsidRDefault="000F4C6A">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课程性质</w:t>
            </w:r>
          </w:p>
        </w:tc>
        <w:tc>
          <w:tcPr>
            <w:tcW w:w="2370"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78939FC5" w14:textId="77777777" w:rsidR="000F4C6A" w:rsidRPr="00021C43" w:rsidRDefault="000F4C6A">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必修</w:t>
            </w:r>
          </w:p>
        </w:tc>
      </w:tr>
      <w:tr w:rsidR="000F4C6A" w:rsidRPr="00021C43" w14:paraId="3A43CA30" w14:textId="77777777" w:rsidTr="00FD6454">
        <w:trPr>
          <w:trHeight w:val="480"/>
          <w:jc w:val="center"/>
        </w:trPr>
        <w:tc>
          <w:tcPr>
            <w:tcW w:w="1260"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0F38C6D6" w14:textId="77777777" w:rsidR="000F4C6A" w:rsidRPr="00021C43" w:rsidRDefault="000F4C6A">
            <w:pPr>
              <w:snapToGrid w:val="0"/>
              <w:spacing w:line="360" w:lineRule="auto"/>
              <w:jc w:val="center"/>
              <w:rPr>
                <w:rFonts w:ascii="宋体" w:eastAsia="宋体" w:hAnsi="宋体"/>
                <w:color w:val="000000"/>
                <w:sz w:val="18"/>
                <w:szCs w:val="18"/>
              </w:rPr>
            </w:pPr>
          </w:p>
        </w:tc>
        <w:tc>
          <w:tcPr>
            <w:tcW w:w="117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1030B7A4" w14:textId="77777777" w:rsidR="000F4C6A" w:rsidRPr="00021C43" w:rsidRDefault="000F4C6A">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学分</w:t>
            </w:r>
          </w:p>
        </w:tc>
        <w:tc>
          <w:tcPr>
            <w:tcW w:w="2160"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3801D563" w14:textId="77777777" w:rsidR="000F4C6A" w:rsidRPr="00021C43" w:rsidRDefault="000F4C6A">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1</w:t>
            </w:r>
          </w:p>
        </w:tc>
        <w:tc>
          <w:tcPr>
            <w:tcW w:w="166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39640364" w14:textId="77777777" w:rsidR="000F4C6A" w:rsidRPr="00021C43" w:rsidRDefault="000F4C6A">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实验/上机学时</w:t>
            </w:r>
          </w:p>
        </w:tc>
        <w:tc>
          <w:tcPr>
            <w:tcW w:w="2370"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4CE2F7A8" w14:textId="77777777" w:rsidR="000F4C6A" w:rsidRPr="00021C43" w:rsidRDefault="000F4C6A">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32</w:t>
            </w:r>
          </w:p>
        </w:tc>
      </w:tr>
      <w:tr w:rsidR="000F4C6A" w:rsidRPr="00021C43" w14:paraId="2316E20F" w14:textId="77777777" w:rsidTr="00FD6454">
        <w:trPr>
          <w:trHeight w:val="480"/>
          <w:jc w:val="center"/>
        </w:trPr>
        <w:tc>
          <w:tcPr>
            <w:tcW w:w="1260"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55B06B54" w14:textId="77777777" w:rsidR="000F4C6A" w:rsidRPr="00021C43" w:rsidRDefault="000F4C6A">
            <w:pPr>
              <w:snapToGrid w:val="0"/>
              <w:spacing w:line="360" w:lineRule="auto"/>
              <w:jc w:val="center"/>
              <w:rPr>
                <w:rFonts w:ascii="宋体" w:eastAsia="宋体" w:hAnsi="宋体"/>
                <w:color w:val="000000"/>
                <w:sz w:val="18"/>
                <w:szCs w:val="18"/>
              </w:rPr>
            </w:pPr>
          </w:p>
        </w:tc>
        <w:tc>
          <w:tcPr>
            <w:tcW w:w="117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6C1251D3" w14:textId="77777777" w:rsidR="000F4C6A" w:rsidRPr="00021C43" w:rsidRDefault="000F4C6A">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开课学期</w:t>
            </w:r>
          </w:p>
        </w:tc>
        <w:tc>
          <w:tcPr>
            <w:tcW w:w="2160"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15DA0377" w14:textId="77777777" w:rsidR="000F4C6A" w:rsidRPr="00021C43" w:rsidRDefault="000F4C6A">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4</w:t>
            </w:r>
          </w:p>
        </w:tc>
        <w:tc>
          <w:tcPr>
            <w:tcW w:w="166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67C3B0CA" w14:textId="77777777" w:rsidR="000F4C6A" w:rsidRPr="00021C43" w:rsidRDefault="000F4C6A">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先修课程</w:t>
            </w:r>
          </w:p>
        </w:tc>
        <w:tc>
          <w:tcPr>
            <w:tcW w:w="2370"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596216F0" w14:textId="77777777" w:rsidR="000F4C6A" w:rsidRPr="00021C43" w:rsidRDefault="000F4C6A">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离散数学</w:t>
            </w:r>
          </w:p>
        </w:tc>
      </w:tr>
      <w:tr w:rsidR="000F4C6A" w:rsidRPr="00021C43" w14:paraId="1334D424" w14:textId="77777777" w:rsidTr="00FD6454">
        <w:trPr>
          <w:trHeight w:val="480"/>
          <w:jc w:val="center"/>
        </w:trPr>
        <w:tc>
          <w:tcPr>
            <w:tcW w:w="1260"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3FEB305E" w14:textId="77777777" w:rsidR="000F4C6A" w:rsidRPr="00021C43" w:rsidRDefault="000F4C6A">
            <w:pPr>
              <w:snapToGrid w:val="0"/>
              <w:spacing w:line="360" w:lineRule="auto"/>
              <w:jc w:val="center"/>
              <w:rPr>
                <w:rFonts w:ascii="宋体" w:eastAsia="宋体" w:hAnsi="宋体"/>
                <w:color w:val="000000"/>
                <w:sz w:val="18"/>
                <w:szCs w:val="18"/>
              </w:rPr>
            </w:pPr>
          </w:p>
        </w:tc>
        <w:tc>
          <w:tcPr>
            <w:tcW w:w="117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3CAB5499" w14:textId="77777777" w:rsidR="000F4C6A" w:rsidRPr="00021C43" w:rsidRDefault="000F4C6A">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面向专业</w:t>
            </w:r>
          </w:p>
        </w:tc>
        <w:tc>
          <w:tcPr>
            <w:tcW w:w="6195" w:type="dxa"/>
            <w:gridSpan w:val="5"/>
            <w:tcBorders>
              <w:top w:val="single" w:sz="8" w:space="0" w:color="000000"/>
              <w:left w:val="single" w:sz="8" w:space="0" w:color="000000"/>
              <w:bottom w:val="single" w:sz="8" w:space="0" w:color="000000"/>
              <w:right w:val="single" w:sz="8" w:space="0" w:color="000000"/>
            </w:tcBorders>
            <w:shd w:val="clear" w:color="auto" w:fill="F1F1F1"/>
            <w:vAlign w:val="center"/>
          </w:tcPr>
          <w:p w14:paraId="13D9523E" w14:textId="77777777" w:rsidR="000F4C6A" w:rsidRPr="00021C43" w:rsidRDefault="000F4C6A">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空间信息与数字技术专业</w:t>
            </w:r>
          </w:p>
        </w:tc>
      </w:tr>
      <w:tr w:rsidR="000F4C6A" w:rsidRPr="00021C43" w14:paraId="462C3A94" w14:textId="77777777" w:rsidTr="00FD6454">
        <w:trPr>
          <w:trHeight w:val="480"/>
          <w:jc w:val="center"/>
        </w:trPr>
        <w:tc>
          <w:tcPr>
            <w:tcW w:w="1260" w:type="dxa"/>
            <w:tcBorders>
              <w:top w:val="single" w:sz="8" w:space="0" w:color="000000"/>
              <w:left w:val="single" w:sz="8" w:space="0" w:color="000000"/>
              <w:bottom w:val="single" w:sz="8" w:space="0" w:color="000000"/>
              <w:right w:val="single" w:sz="8" w:space="0" w:color="000000"/>
            </w:tcBorders>
            <w:vAlign w:val="center"/>
          </w:tcPr>
          <w:p w14:paraId="6CBB24B8" w14:textId="77777777" w:rsidR="000F4C6A" w:rsidRPr="00021C43" w:rsidRDefault="000F4C6A">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课程目标</w:t>
            </w:r>
          </w:p>
        </w:tc>
        <w:tc>
          <w:tcPr>
            <w:tcW w:w="7365" w:type="dxa"/>
            <w:gridSpan w:val="6"/>
            <w:tcBorders>
              <w:top w:val="single" w:sz="8" w:space="0" w:color="000000"/>
              <w:left w:val="single" w:sz="8" w:space="0" w:color="000000"/>
              <w:bottom w:val="single" w:sz="8" w:space="0" w:color="000000"/>
              <w:right w:val="single" w:sz="8" w:space="0" w:color="000000"/>
            </w:tcBorders>
            <w:vAlign w:val="center"/>
          </w:tcPr>
          <w:p w14:paraId="627C9729" w14:textId="77777777" w:rsidR="000F4C6A" w:rsidRPr="00021C43" w:rsidRDefault="000F4C6A">
            <w:pPr>
              <w:snapToGrid w:val="0"/>
              <w:spacing w:line="360" w:lineRule="auto"/>
              <w:jc w:val="left"/>
              <w:rPr>
                <w:rFonts w:ascii="宋体" w:eastAsia="宋体" w:hAnsi="宋体"/>
                <w:color w:val="000000"/>
                <w:sz w:val="18"/>
                <w:szCs w:val="18"/>
              </w:rPr>
            </w:pPr>
            <w:r w:rsidRPr="00021C43">
              <w:rPr>
                <w:rFonts w:ascii="宋体" w:eastAsia="宋体" w:hAnsi="宋体"/>
                <w:color w:val="000000"/>
                <w:sz w:val="18"/>
                <w:szCs w:val="18"/>
              </w:rPr>
              <w:t>目标1：在系统开发实践过程中能综合运用计算机和空间数据的相关知识与技术；针对空间信息领域复杂工程问题，对所学知识进行迁移；运用数据理论知识建模，运用计算机技术进行实现，运用空间思想进行正确表达。</w:t>
            </w:r>
          </w:p>
          <w:p w14:paraId="60BFE486" w14:textId="77777777" w:rsidR="000F4C6A" w:rsidRPr="00021C43" w:rsidRDefault="000F4C6A">
            <w:pPr>
              <w:snapToGrid w:val="0"/>
              <w:spacing w:line="360" w:lineRule="auto"/>
              <w:jc w:val="left"/>
              <w:rPr>
                <w:rFonts w:ascii="宋体" w:eastAsia="宋体" w:hAnsi="宋体"/>
                <w:color w:val="000000"/>
                <w:sz w:val="18"/>
                <w:szCs w:val="18"/>
              </w:rPr>
            </w:pPr>
            <w:r w:rsidRPr="00021C43">
              <w:rPr>
                <w:rFonts w:ascii="宋体" w:eastAsia="宋体" w:hAnsi="宋体"/>
                <w:color w:val="000000"/>
                <w:sz w:val="18"/>
                <w:szCs w:val="18"/>
              </w:rPr>
              <w:t>目标2：通过上机实践掌握空间数据获取、存储、计算、分析和展示的全生命周期；能够实现一些常见空间分析方法的程序设计；能够解决一定复杂程度的工程问题。</w:t>
            </w:r>
          </w:p>
          <w:p w14:paraId="3CAEC059" w14:textId="77777777" w:rsidR="000F4C6A" w:rsidRPr="00021C43" w:rsidRDefault="000F4C6A">
            <w:pPr>
              <w:snapToGrid w:val="0"/>
              <w:spacing w:line="360" w:lineRule="auto"/>
              <w:jc w:val="left"/>
              <w:rPr>
                <w:rFonts w:ascii="宋体" w:eastAsia="宋体" w:hAnsi="宋体"/>
                <w:color w:val="000000"/>
                <w:sz w:val="18"/>
                <w:szCs w:val="18"/>
              </w:rPr>
            </w:pPr>
            <w:r w:rsidRPr="00021C43">
              <w:rPr>
                <w:rFonts w:ascii="宋体" w:eastAsia="宋体" w:hAnsi="宋体"/>
                <w:color w:val="000000"/>
                <w:sz w:val="18"/>
                <w:szCs w:val="18"/>
              </w:rPr>
              <w:t>目标3 ：系统研发是一个复杂性工程，需综合运用各方面的知识，通过对某一个问题的多次模拟及预测，能够对比分析各类方法的优劣性，能够运用严谨的科学思维方法。</w:t>
            </w:r>
          </w:p>
          <w:p w14:paraId="1715DDBE" w14:textId="77777777" w:rsidR="000F4C6A" w:rsidRPr="00021C43" w:rsidRDefault="000F4C6A">
            <w:pPr>
              <w:snapToGrid w:val="0"/>
              <w:spacing w:line="360" w:lineRule="auto"/>
              <w:jc w:val="left"/>
              <w:rPr>
                <w:rFonts w:ascii="宋体" w:eastAsia="宋体" w:hAnsi="宋体"/>
                <w:color w:val="000000"/>
                <w:sz w:val="18"/>
                <w:szCs w:val="18"/>
              </w:rPr>
            </w:pPr>
            <w:r w:rsidRPr="00021C43">
              <w:rPr>
                <w:rFonts w:ascii="宋体" w:eastAsia="宋体" w:hAnsi="宋体"/>
                <w:color w:val="000000"/>
                <w:sz w:val="18"/>
                <w:szCs w:val="18"/>
              </w:rPr>
              <w:t>目标4：通过空间数据的空间分析以及趋势分析，挖掘多类型空间信息，为复杂工程问题提供解决思路或决策支持。</w:t>
            </w:r>
          </w:p>
          <w:p w14:paraId="3CE87979" w14:textId="77777777" w:rsidR="000F4C6A" w:rsidRPr="00021C43" w:rsidRDefault="000F4C6A">
            <w:pPr>
              <w:snapToGrid w:val="0"/>
              <w:spacing w:line="360" w:lineRule="auto"/>
              <w:jc w:val="left"/>
              <w:rPr>
                <w:rFonts w:ascii="宋体" w:eastAsia="宋体" w:hAnsi="宋体"/>
                <w:color w:val="000000"/>
                <w:sz w:val="18"/>
                <w:szCs w:val="18"/>
              </w:rPr>
            </w:pPr>
            <w:r w:rsidRPr="00021C43">
              <w:rPr>
                <w:rFonts w:ascii="宋体" w:eastAsia="宋体" w:hAnsi="宋体"/>
                <w:color w:val="000000"/>
                <w:sz w:val="18"/>
                <w:szCs w:val="18"/>
              </w:rPr>
              <w:t>目标5：系统研发能力兼顾社会效率和经济价值，在系统设计、开发和实践中综合应用工程管理原理。</w:t>
            </w:r>
          </w:p>
          <w:p w14:paraId="3D88DA51" w14:textId="77777777" w:rsidR="000F4C6A" w:rsidRPr="00021C43" w:rsidRDefault="000F4C6A">
            <w:pPr>
              <w:snapToGrid w:val="0"/>
              <w:spacing w:line="360" w:lineRule="auto"/>
              <w:jc w:val="center"/>
              <w:rPr>
                <w:rFonts w:ascii="宋体" w:eastAsia="宋体" w:hAnsi="宋体"/>
                <w:color w:val="000000"/>
                <w:sz w:val="18"/>
                <w:szCs w:val="18"/>
              </w:rPr>
            </w:pPr>
          </w:p>
        </w:tc>
      </w:tr>
      <w:tr w:rsidR="000F4C6A" w:rsidRPr="00021C43" w14:paraId="0A650960" w14:textId="77777777" w:rsidTr="00FD6454">
        <w:trPr>
          <w:trHeight w:val="780"/>
          <w:jc w:val="center"/>
        </w:trPr>
        <w:tc>
          <w:tcPr>
            <w:tcW w:w="1260" w:type="dxa"/>
            <w:tcBorders>
              <w:top w:val="single" w:sz="8" w:space="0" w:color="000000"/>
              <w:left w:val="single" w:sz="8" w:space="0" w:color="000000"/>
              <w:bottom w:val="single" w:sz="8" w:space="0" w:color="000000"/>
              <w:right w:val="single" w:sz="8" w:space="0" w:color="000000"/>
            </w:tcBorders>
            <w:vAlign w:val="center"/>
          </w:tcPr>
          <w:p w14:paraId="29D021D9" w14:textId="77777777" w:rsidR="000F4C6A" w:rsidRPr="00021C43" w:rsidRDefault="000F4C6A">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实验指导书</w:t>
            </w:r>
          </w:p>
        </w:tc>
        <w:tc>
          <w:tcPr>
            <w:tcW w:w="5385" w:type="dxa"/>
            <w:gridSpan w:val="5"/>
            <w:tcBorders>
              <w:top w:val="single" w:sz="8" w:space="0" w:color="000000"/>
              <w:left w:val="single" w:sz="8" w:space="0" w:color="000000"/>
              <w:bottom w:val="single" w:sz="8" w:space="0" w:color="000000"/>
              <w:right w:val="single" w:sz="8" w:space="0" w:color="000000"/>
            </w:tcBorders>
            <w:vAlign w:val="center"/>
          </w:tcPr>
          <w:p w14:paraId="30AF52C1" w14:textId="77777777" w:rsidR="000F4C6A" w:rsidRPr="00021C43" w:rsidRDefault="000F4C6A">
            <w:pPr>
              <w:snapToGrid w:val="0"/>
              <w:spacing w:line="360" w:lineRule="auto"/>
              <w:jc w:val="left"/>
              <w:rPr>
                <w:rFonts w:ascii="宋体" w:eastAsia="宋体" w:hAnsi="宋体"/>
                <w:color w:val="000000"/>
                <w:sz w:val="18"/>
                <w:szCs w:val="18"/>
              </w:rPr>
            </w:pPr>
            <w:r w:rsidRPr="00021C43">
              <w:rPr>
                <w:rFonts w:ascii="宋体" w:eastAsia="宋体" w:hAnsi="宋体"/>
                <w:color w:val="000000"/>
                <w:sz w:val="18"/>
                <w:szCs w:val="18"/>
              </w:rPr>
              <w:t>[1] 汤国安,杨昕等著. ArcGIS地理信息系统空间分析实验教程（第二版), 科学出版社,2006年4月1日.</w:t>
            </w:r>
          </w:p>
          <w:p w14:paraId="5106968C" w14:textId="77777777" w:rsidR="000F4C6A" w:rsidRPr="00021C43" w:rsidRDefault="000F4C6A">
            <w:pPr>
              <w:snapToGrid w:val="0"/>
              <w:spacing w:line="360" w:lineRule="auto"/>
              <w:jc w:val="left"/>
              <w:rPr>
                <w:rFonts w:ascii="宋体" w:eastAsia="宋体" w:hAnsi="宋体"/>
                <w:color w:val="000000"/>
                <w:sz w:val="18"/>
                <w:szCs w:val="18"/>
              </w:rPr>
            </w:pPr>
            <w:r w:rsidRPr="00021C43">
              <w:rPr>
                <w:rFonts w:ascii="宋体" w:eastAsia="宋体" w:hAnsi="宋体"/>
                <w:color w:val="000000"/>
                <w:sz w:val="18"/>
                <w:szCs w:val="18"/>
              </w:rPr>
              <w:t>[2] 邓书斌著. ENVI遥感图像处理方法, 科学出版社,2010年6月1日.</w:t>
            </w:r>
          </w:p>
          <w:p w14:paraId="04CA49F0" w14:textId="77777777" w:rsidR="000F4C6A" w:rsidRPr="00021C43" w:rsidRDefault="000F4C6A">
            <w:pPr>
              <w:snapToGrid w:val="0"/>
              <w:spacing w:line="360" w:lineRule="auto"/>
              <w:jc w:val="left"/>
              <w:rPr>
                <w:rFonts w:ascii="宋体" w:eastAsia="宋体" w:hAnsi="宋体"/>
                <w:color w:val="000000"/>
                <w:sz w:val="18"/>
                <w:szCs w:val="18"/>
              </w:rPr>
            </w:pPr>
            <w:r w:rsidRPr="00021C43">
              <w:rPr>
                <w:rFonts w:ascii="宋体" w:eastAsia="宋体" w:hAnsi="宋体"/>
                <w:color w:val="000000"/>
                <w:sz w:val="18"/>
                <w:szCs w:val="18"/>
              </w:rPr>
              <w:t xml:space="preserve">[3] </w:t>
            </w:r>
            <w:proofErr w:type="gramStart"/>
            <w:r w:rsidRPr="00021C43">
              <w:rPr>
                <w:rFonts w:ascii="宋体" w:eastAsia="宋体" w:hAnsi="宋体"/>
                <w:color w:val="000000"/>
                <w:sz w:val="18"/>
                <w:szCs w:val="18"/>
              </w:rPr>
              <w:t>吴信才</w:t>
            </w:r>
            <w:proofErr w:type="gramEnd"/>
            <w:r w:rsidRPr="00021C43">
              <w:rPr>
                <w:rFonts w:ascii="宋体" w:eastAsia="宋体" w:hAnsi="宋体"/>
                <w:color w:val="000000"/>
                <w:sz w:val="18"/>
                <w:szCs w:val="18"/>
              </w:rPr>
              <w:t xml:space="preserve">等著. </w:t>
            </w:r>
            <w:proofErr w:type="spellStart"/>
            <w:r w:rsidRPr="00021C43">
              <w:rPr>
                <w:rFonts w:ascii="宋体" w:eastAsia="宋体" w:hAnsi="宋体"/>
                <w:color w:val="000000"/>
                <w:sz w:val="18"/>
                <w:szCs w:val="18"/>
              </w:rPr>
              <w:t>MapGIS</w:t>
            </w:r>
            <w:proofErr w:type="spellEnd"/>
            <w:r w:rsidRPr="00021C43">
              <w:rPr>
                <w:rFonts w:ascii="宋体" w:eastAsia="宋体" w:hAnsi="宋体"/>
                <w:color w:val="000000"/>
                <w:sz w:val="18"/>
                <w:szCs w:val="18"/>
              </w:rPr>
              <w:t>地理信息系统（第3版）, 电子工业出版社,2017年10月1日.</w:t>
            </w:r>
          </w:p>
        </w:tc>
        <w:tc>
          <w:tcPr>
            <w:tcW w:w="1980" w:type="dxa"/>
            <w:tcBorders>
              <w:top w:val="single" w:sz="8" w:space="0" w:color="000000"/>
              <w:left w:val="single" w:sz="8" w:space="0" w:color="000000"/>
              <w:bottom w:val="single" w:sz="8" w:space="0" w:color="000000"/>
              <w:right w:val="single" w:sz="8" w:space="0" w:color="000000"/>
            </w:tcBorders>
            <w:vAlign w:val="center"/>
          </w:tcPr>
          <w:p w14:paraId="5F831DD4" w14:textId="77777777" w:rsidR="000F4C6A" w:rsidRPr="00021C43" w:rsidRDefault="000F4C6A">
            <w:pPr>
              <w:snapToGrid w:val="0"/>
              <w:spacing w:line="360" w:lineRule="auto"/>
              <w:jc w:val="center"/>
              <w:rPr>
                <w:rFonts w:ascii="宋体" w:eastAsia="宋体" w:hAnsi="宋体"/>
                <w:b/>
                <w:bCs/>
                <w:color w:val="000000"/>
                <w:sz w:val="18"/>
                <w:szCs w:val="18"/>
              </w:rPr>
            </w:pPr>
            <w:r w:rsidRPr="00021C43">
              <w:rPr>
                <w:rFonts w:ascii="宋体" w:eastAsia="宋体" w:hAnsi="宋体"/>
                <w:b/>
                <w:bCs/>
                <w:color w:val="000000"/>
                <w:sz w:val="18"/>
                <w:szCs w:val="18"/>
              </w:rPr>
              <w:t>自编[  ]</w:t>
            </w:r>
          </w:p>
          <w:p w14:paraId="441C3D36" w14:textId="77777777" w:rsidR="000F4C6A" w:rsidRPr="00021C43" w:rsidRDefault="000F4C6A">
            <w:pPr>
              <w:snapToGrid w:val="0"/>
              <w:spacing w:line="360" w:lineRule="auto"/>
              <w:jc w:val="center"/>
              <w:rPr>
                <w:rFonts w:ascii="宋体" w:eastAsia="宋体" w:hAnsi="宋体"/>
                <w:color w:val="000000"/>
                <w:sz w:val="18"/>
                <w:szCs w:val="18"/>
              </w:rPr>
            </w:pPr>
            <w:r w:rsidRPr="00021C43">
              <w:rPr>
                <w:rFonts w:ascii="宋体" w:eastAsia="宋体" w:hAnsi="宋体"/>
                <w:b/>
                <w:bCs/>
                <w:color w:val="000000"/>
                <w:sz w:val="18"/>
                <w:szCs w:val="18"/>
              </w:rPr>
              <w:t>统编[ √ ]</w:t>
            </w:r>
          </w:p>
        </w:tc>
      </w:tr>
    </w:tbl>
    <w:p w14:paraId="612569A9" w14:textId="77777777" w:rsidR="000F4C6A" w:rsidRPr="00021C43" w:rsidRDefault="000F4C6A">
      <w:pPr>
        <w:snapToGrid w:val="0"/>
        <w:jc w:val="left"/>
        <w:rPr>
          <w:rFonts w:ascii="宋体" w:eastAsia="宋体" w:hAnsi="宋体"/>
          <w:color w:val="000000"/>
          <w:sz w:val="18"/>
          <w:szCs w:val="18"/>
        </w:rPr>
      </w:pPr>
    </w:p>
    <w:p w14:paraId="735364AA" w14:textId="77777777" w:rsidR="000F4C6A" w:rsidRPr="00021C43" w:rsidRDefault="000F4C6A">
      <w:pPr>
        <w:snapToGrid w:val="0"/>
        <w:spacing w:before="187" w:line="276" w:lineRule="auto"/>
        <w:rPr>
          <w:rFonts w:ascii="宋体" w:eastAsia="宋体" w:hAnsi="宋体"/>
          <w:b/>
          <w:bCs/>
          <w:color w:val="000000"/>
          <w:kern w:val="0"/>
          <w:sz w:val="18"/>
          <w:szCs w:val="18"/>
        </w:rPr>
      </w:pPr>
      <w:r w:rsidRPr="00021C43">
        <w:rPr>
          <w:rFonts w:ascii="宋体" w:eastAsia="宋体" w:hAnsi="宋体"/>
          <w:b/>
          <w:bCs/>
          <w:color w:val="000000"/>
          <w:kern w:val="0"/>
          <w:sz w:val="18"/>
          <w:szCs w:val="18"/>
        </w:rPr>
        <w:t>二、课程目标与毕业要求的关系矩阵</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827"/>
        <w:gridCol w:w="1238"/>
        <w:gridCol w:w="1540"/>
        <w:gridCol w:w="1449"/>
        <w:gridCol w:w="1359"/>
        <w:gridCol w:w="1268"/>
      </w:tblGrid>
      <w:tr w:rsidR="000F4C6A" w:rsidRPr="00021C43" w14:paraId="71D5C8A6" w14:textId="77777777" w:rsidTr="00531371">
        <w:trPr>
          <w:trHeight w:val="480"/>
          <w:jc w:val="center"/>
        </w:trPr>
        <w:tc>
          <w:tcPr>
            <w:tcW w:w="181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6149B9A7" w14:textId="77777777" w:rsidR="000F4C6A" w:rsidRPr="00021C43" w:rsidRDefault="000F4C6A">
            <w:pPr>
              <w:snapToGrid w:val="0"/>
              <w:spacing w:line="360" w:lineRule="auto"/>
              <w:jc w:val="center"/>
              <w:rPr>
                <w:rFonts w:ascii="宋体" w:eastAsia="宋体" w:hAnsi="宋体"/>
                <w:color w:val="000000"/>
                <w:sz w:val="18"/>
                <w:szCs w:val="18"/>
              </w:rPr>
            </w:pPr>
          </w:p>
        </w:tc>
        <w:tc>
          <w:tcPr>
            <w:tcW w:w="6810" w:type="dxa"/>
            <w:gridSpan w:val="5"/>
            <w:tcBorders>
              <w:top w:val="single" w:sz="8" w:space="0" w:color="000000"/>
              <w:left w:val="single" w:sz="8" w:space="0" w:color="000000"/>
              <w:bottom w:val="single" w:sz="8" w:space="0" w:color="000000"/>
              <w:right w:val="single" w:sz="8" w:space="0" w:color="000000"/>
            </w:tcBorders>
            <w:shd w:val="clear" w:color="auto" w:fill="F1F1F1"/>
            <w:vAlign w:val="center"/>
          </w:tcPr>
          <w:p w14:paraId="64642B16" w14:textId="77777777" w:rsidR="000F4C6A" w:rsidRPr="00021C43" w:rsidRDefault="000F4C6A">
            <w:pPr>
              <w:snapToGrid w:val="0"/>
              <w:spacing w:line="360" w:lineRule="auto"/>
              <w:jc w:val="center"/>
              <w:rPr>
                <w:rFonts w:ascii="宋体" w:eastAsia="宋体" w:hAnsi="宋体"/>
                <w:b/>
                <w:bCs/>
                <w:color w:val="000000"/>
                <w:sz w:val="18"/>
                <w:szCs w:val="18"/>
              </w:rPr>
            </w:pPr>
            <w:r w:rsidRPr="00021C43">
              <w:rPr>
                <w:rFonts w:ascii="宋体" w:eastAsia="宋体" w:hAnsi="宋体"/>
                <w:b/>
                <w:bCs/>
                <w:color w:val="000000"/>
                <w:sz w:val="18"/>
                <w:szCs w:val="18"/>
              </w:rPr>
              <w:t>毕业要求</w:t>
            </w:r>
          </w:p>
        </w:tc>
      </w:tr>
      <w:tr w:rsidR="000F4C6A" w:rsidRPr="00021C43" w14:paraId="5A832DC1" w14:textId="77777777" w:rsidTr="00531371">
        <w:trPr>
          <w:trHeight w:val="480"/>
          <w:jc w:val="center"/>
        </w:trPr>
        <w:tc>
          <w:tcPr>
            <w:tcW w:w="181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317F8A75" w14:textId="77777777" w:rsidR="000F4C6A" w:rsidRPr="00021C43" w:rsidRDefault="000F4C6A">
            <w:pPr>
              <w:snapToGrid w:val="0"/>
              <w:spacing w:line="360" w:lineRule="auto"/>
              <w:jc w:val="center"/>
              <w:rPr>
                <w:rFonts w:ascii="宋体" w:eastAsia="宋体" w:hAnsi="宋体"/>
                <w:color w:val="000000"/>
                <w:sz w:val="18"/>
                <w:szCs w:val="18"/>
              </w:rPr>
            </w:pPr>
          </w:p>
        </w:tc>
        <w:tc>
          <w:tcPr>
            <w:tcW w:w="123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04EF719D" w14:textId="77777777" w:rsidR="000F4C6A" w:rsidRPr="00021C43" w:rsidRDefault="000F4C6A">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3.2</w:t>
            </w:r>
          </w:p>
        </w:tc>
        <w:tc>
          <w:tcPr>
            <w:tcW w:w="153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70E655F8" w14:textId="77777777" w:rsidR="000F4C6A" w:rsidRPr="00021C43" w:rsidRDefault="000F4C6A">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4.2</w:t>
            </w:r>
          </w:p>
        </w:tc>
        <w:tc>
          <w:tcPr>
            <w:tcW w:w="144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4F7D054D" w14:textId="77777777" w:rsidR="000F4C6A" w:rsidRPr="00021C43" w:rsidRDefault="000F4C6A">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5.3</w:t>
            </w:r>
          </w:p>
        </w:tc>
        <w:tc>
          <w:tcPr>
            <w:tcW w:w="135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0A413EB5" w14:textId="77777777" w:rsidR="000F4C6A" w:rsidRPr="00021C43" w:rsidRDefault="000F4C6A">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10.2</w:t>
            </w:r>
          </w:p>
        </w:tc>
        <w:tc>
          <w:tcPr>
            <w:tcW w:w="1260" w:type="dxa"/>
            <w:tcBorders>
              <w:top w:val="single" w:sz="8" w:space="0" w:color="000000"/>
              <w:left w:val="single" w:sz="8" w:space="0" w:color="000000"/>
              <w:bottom w:val="single" w:sz="8" w:space="0" w:color="000000"/>
              <w:right w:val="single" w:sz="8" w:space="0" w:color="000000"/>
            </w:tcBorders>
            <w:shd w:val="clear" w:color="auto" w:fill="F1F1F1"/>
          </w:tcPr>
          <w:p w14:paraId="040F502B" w14:textId="77777777" w:rsidR="000F4C6A" w:rsidRPr="00021C43" w:rsidRDefault="000F4C6A">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11.3</w:t>
            </w:r>
          </w:p>
        </w:tc>
      </w:tr>
      <w:tr w:rsidR="000F4C6A" w:rsidRPr="00021C43" w14:paraId="1C36E45D" w14:textId="77777777" w:rsidTr="00531371">
        <w:trPr>
          <w:trHeight w:val="480"/>
          <w:jc w:val="center"/>
        </w:trPr>
        <w:tc>
          <w:tcPr>
            <w:tcW w:w="1815" w:type="dxa"/>
            <w:tcBorders>
              <w:top w:val="single" w:sz="8" w:space="0" w:color="000000"/>
              <w:left w:val="single" w:sz="8" w:space="0" w:color="000000"/>
              <w:bottom w:val="single" w:sz="8" w:space="0" w:color="000000"/>
              <w:right w:val="single" w:sz="8" w:space="0" w:color="000000"/>
            </w:tcBorders>
            <w:vAlign w:val="center"/>
          </w:tcPr>
          <w:p w14:paraId="757F1E6D" w14:textId="77777777" w:rsidR="000F4C6A" w:rsidRPr="00021C43" w:rsidRDefault="000F4C6A">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课程目标1</w:t>
            </w:r>
          </w:p>
        </w:tc>
        <w:tc>
          <w:tcPr>
            <w:tcW w:w="1230" w:type="dxa"/>
            <w:tcBorders>
              <w:top w:val="single" w:sz="8" w:space="0" w:color="000000"/>
              <w:left w:val="single" w:sz="8" w:space="0" w:color="000000"/>
              <w:bottom w:val="single" w:sz="8" w:space="0" w:color="000000"/>
              <w:right w:val="single" w:sz="8" w:space="0" w:color="000000"/>
            </w:tcBorders>
            <w:vAlign w:val="center"/>
          </w:tcPr>
          <w:p w14:paraId="28BF2938" w14:textId="77777777" w:rsidR="000F4C6A" w:rsidRPr="00021C43" w:rsidRDefault="000F4C6A">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w:t>
            </w:r>
          </w:p>
        </w:tc>
        <w:tc>
          <w:tcPr>
            <w:tcW w:w="1530" w:type="dxa"/>
            <w:tcBorders>
              <w:top w:val="single" w:sz="8" w:space="0" w:color="000000"/>
              <w:left w:val="single" w:sz="8" w:space="0" w:color="000000"/>
              <w:bottom w:val="single" w:sz="8" w:space="0" w:color="000000"/>
              <w:right w:val="single" w:sz="8" w:space="0" w:color="000000"/>
            </w:tcBorders>
            <w:vAlign w:val="center"/>
          </w:tcPr>
          <w:p w14:paraId="489D194B" w14:textId="77777777" w:rsidR="000F4C6A" w:rsidRPr="00021C43" w:rsidRDefault="000F4C6A">
            <w:pPr>
              <w:snapToGrid w:val="0"/>
              <w:spacing w:line="360" w:lineRule="auto"/>
              <w:jc w:val="center"/>
              <w:rPr>
                <w:rFonts w:ascii="宋体" w:eastAsia="宋体" w:hAnsi="宋体"/>
                <w:color w:val="000000"/>
                <w:sz w:val="18"/>
                <w:szCs w:val="18"/>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4DE024D1" w14:textId="77777777" w:rsidR="000F4C6A" w:rsidRPr="00021C43" w:rsidRDefault="000F4C6A">
            <w:pPr>
              <w:snapToGrid w:val="0"/>
              <w:spacing w:line="360" w:lineRule="auto"/>
              <w:jc w:val="center"/>
              <w:rPr>
                <w:rFonts w:ascii="宋体" w:eastAsia="宋体" w:hAnsi="宋体"/>
                <w:color w:val="000000"/>
                <w:sz w:val="18"/>
                <w:szCs w:val="18"/>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2AF14636" w14:textId="77777777" w:rsidR="000F4C6A" w:rsidRPr="00021C43" w:rsidRDefault="000F4C6A">
            <w:pPr>
              <w:snapToGrid w:val="0"/>
              <w:spacing w:line="360" w:lineRule="auto"/>
              <w:jc w:val="center"/>
              <w:rPr>
                <w:rFonts w:ascii="宋体" w:eastAsia="宋体" w:hAnsi="宋体"/>
                <w:color w:val="000000"/>
                <w:sz w:val="18"/>
                <w:szCs w:val="18"/>
              </w:rPr>
            </w:pPr>
          </w:p>
        </w:tc>
        <w:tc>
          <w:tcPr>
            <w:tcW w:w="1260" w:type="dxa"/>
            <w:tcBorders>
              <w:top w:val="single" w:sz="8" w:space="0" w:color="000000"/>
              <w:left w:val="single" w:sz="8" w:space="0" w:color="000000"/>
              <w:bottom w:val="single" w:sz="8" w:space="0" w:color="000000"/>
              <w:right w:val="single" w:sz="8" w:space="0" w:color="000000"/>
            </w:tcBorders>
          </w:tcPr>
          <w:p w14:paraId="051F48C2" w14:textId="77777777" w:rsidR="000F4C6A" w:rsidRPr="00021C43" w:rsidRDefault="000F4C6A">
            <w:pPr>
              <w:snapToGrid w:val="0"/>
              <w:spacing w:line="360" w:lineRule="auto"/>
              <w:jc w:val="center"/>
              <w:rPr>
                <w:rFonts w:ascii="宋体" w:eastAsia="宋体" w:hAnsi="宋体"/>
                <w:color w:val="000000"/>
                <w:sz w:val="18"/>
                <w:szCs w:val="18"/>
              </w:rPr>
            </w:pPr>
          </w:p>
        </w:tc>
      </w:tr>
      <w:tr w:rsidR="000F4C6A" w:rsidRPr="00021C43" w14:paraId="156ED456" w14:textId="77777777" w:rsidTr="00531371">
        <w:trPr>
          <w:trHeight w:val="480"/>
          <w:jc w:val="center"/>
        </w:trPr>
        <w:tc>
          <w:tcPr>
            <w:tcW w:w="1815" w:type="dxa"/>
            <w:tcBorders>
              <w:top w:val="single" w:sz="8" w:space="0" w:color="000000"/>
              <w:left w:val="single" w:sz="8" w:space="0" w:color="000000"/>
              <w:bottom w:val="single" w:sz="8" w:space="0" w:color="000000"/>
              <w:right w:val="single" w:sz="8" w:space="0" w:color="000000"/>
            </w:tcBorders>
            <w:vAlign w:val="center"/>
          </w:tcPr>
          <w:p w14:paraId="00E38BDF" w14:textId="77777777" w:rsidR="000F4C6A" w:rsidRPr="00021C43" w:rsidRDefault="000F4C6A">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课程目标2</w:t>
            </w:r>
          </w:p>
        </w:tc>
        <w:tc>
          <w:tcPr>
            <w:tcW w:w="1230" w:type="dxa"/>
            <w:tcBorders>
              <w:top w:val="single" w:sz="8" w:space="0" w:color="000000"/>
              <w:left w:val="single" w:sz="8" w:space="0" w:color="000000"/>
              <w:bottom w:val="single" w:sz="8" w:space="0" w:color="000000"/>
              <w:right w:val="single" w:sz="8" w:space="0" w:color="000000"/>
            </w:tcBorders>
            <w:vAlign w:val="center"/>
          </w:tcPr>
          <w:p w14:paraId="34799373" w14:textId="77777777" w:rsidR="000F4C6A" w:rsidRPr="00021C43" w:rsidRDefault="000F4C6A">
            <w:pPr>
              <w:snapToGrid w:val="0"/>
              <w:spacing w:line="360" w:lineRule="auto"/>
              <w:jc w:val="center"/>
              <w:rPr>
                <w:rFonts w:ascii="宋体" w:eastAsia="宋体" w:hAnsi="宋体"/>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vAlign w:val="center"/>
          </w:tcPr>
          <w:p w14:paraId="371A676A" w14:textId="77777777" w:rsidR="000F4C6A" w:rsidRPr="00021C43" w:rsidRDefault="000F4C6A">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w:t>
            </w:r>
          </w:p>
        </w:tc>
        <w:tc>
          <w:tcPr>
            <w:tcW w:w="1440" w:type="dxa"/>
            <w:tcBorders>
              <w:top w:val="single" w:sz="8" w:space="0" w:color="000000"/>
              <w:left w:val="single" w:sz="8" w:space="0" w:color="000000"/>
              <w:bottom w:val="single" w:sz="8" w:space="0" w:color="000000"/>
              <w:right w:val="single" w:sz="8" w:space="0" w:color="000000"/>
            </w:tcBorders>
            <w:vAlign w:val="center"/>
          </w:tcPr>
          <w:p w14:paraId="0AFE1B2D" w14:textId="77777777" w:rsidR="000F4C6A" w:rsidRPr="00021C43" w:rsidRDefault="000F4C6A">
            <w:pPr>
              <w:snapToGrid w:val="0"/>
              <w:spacing w:line="360" w:lineRule="auto"/>
              <w:jc w:val="center"/>
              <w:rPr>
                <w:rFonts w:ascii="宋体" w:eastAsia="宋体" w:hAnsi="宋体"/>
                <w:color w:val="000000"/>
                <w:sz w:val="18"/>
                <w:szCs w:val="18"/>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5165380E" w14:textId="77777777" w:rsidR="000F4C6A" w:rsidRPr="00021C43" w:rsidRDefault="000F4C6A">
            <w:pPr>
              <w:snapToGrid w:val="0"/>
              <w:spacing w:line="360" w:lineRule="auto"/>
              <w:jc w:val="center"/>
              <w:rPr>
                <w:rFonts w:ascii="宋体" w:eastAsia="宋体" w:hAnsi="宋体"/>
                <w:color w:val="000000"/>
                <w:sz w:val="18"/>
                <w:szCs w:val="18"/>
              </w:rPr>
            </w:pPr>
          </w:p>
        </w:tc>
        <w:tc>
          <w:tcPr>
            <w:tcW w:w="1260" w:type="dxa"/>
            <w:tcBorders>
              <w:top w:val="single" w:sz="8" w:space="0" w:color="000000"/>
              <w:left w:val="single" w:sz="8" w:space="0" w:color="000000"/>
              <w:bottom w:val="single" w:sz="8" w:space="0" w:color="000000"/>
              <w:right w:val="single" w:sz="8" w:space="0" w:color="000000"/>
            </w:tcBorders>
          </w:tcPr>
          <w:p w14:paraId="33245F75" w14:textId="77777777" w:rsidR="000F4C6A" w:rsidRPr="00021C43" w:rsidRDefault="000F4C6A">
            <w:pPr>
              <w:snapToGrid w:val="0"/>
              <w:spacing w:line="360" w:lineRule="auto"/>
              <w:jc w:val="center"/>
              <w:rPr>
                <w:rFonts w:ascii="宋体" w:eastAsia="宋体" w:hAnsi="宋体"/>
                <w:color w:val="000000"/>
                <w:sz w:val="18"/>
                <w:szCs w:val="18"/>
              </w:rPr>
            </w:pPr>
          </w:p>
        </w:tc>
      </w:tr>
      <w:tr w:rsidR="000F4C6A" w:rsidRPr="00021C43" w14:paraId="09EBAFF4" w14:textId="77777777" w:rsidTr="00531371">
        <w:trPr>
          <w:trHeight w:val="480"/>
          <w:jc w:val="center"/>
        </w:trPr>
        <w:tc>
          <w:tcPr>
            <w:tcW w:w="1815" w:type="dxa"/>
            <w:tcBorders>
              <w:top w:val="single" w:sz="8" w:space="0" w:color="000000"/>
              <w:left w:val="single" w:sz="8" w:space="0" w:color="000000"/>
              <w:bottom w:val="single" w:sz="8" w:space="0" w:color="000000"/>
              <w:right w:val="single" w:sz="8" w:space="0" w:color="000000"/>
            </w:tcBorders>
            <w:vAlign w:val="center"/>
          </w:tcPr>
          <w:p w14:paraId="57D4AFFF" w14:textId="77777777" w:rsidR="000F4C6A" w:rsidRPr="00021C43" w:rsidRDefault="000F4C6A">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课程目标3</w:t>
            </w:r>
          </w:p>
        </w:tc>
        <w:tc>
          <w:tcPr>
            <w:tcW w:w="1230" w:type="dxa"/>
            <w:tcBorders>
              <w:top w:val="single" w:sz="8" w:space="0" w:color="000000"/>
              <w:left w:val="single" w:sz="8" w:space="0" w:color="000000"/>
              <w:bottom w:val="single" w:sz="8" w:space="0" w:color="000000"/>
              <w:right w:val="single" w:sz="8" w:space="0" w:color="000000"/>
            </w:tcBorders>
            <w:vAlign w:val="center"/>
          </w:tcPr>
          <w:p w14:paraId="1570B1CA" w14:textId="77777777" w:rsidR="000F4C6A" w:rsidRPr="00021C43" w:rsidRDefault="000F4C6A">
            <w:pPr>
              <w:snapToGrid w:val="0"/>
              <w:spacing w:line="360" w:lineRule="auto"/>
              <w:jc w:val="center"/>
              <w:rPr>
                <w:rFonts w:ascii="宋体" w:eastAsia="宋体" w:hAnsi="宋体"/>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vAlign w:val="center"/>
          </w:tcPr>
          <w:p w14:paraId="1F61584B" w14:textId="77777777" w:rsidR="000F4C6A" w:rsidRPr="00021C43" w:rsidRDefault="000F4C6A">
            <w:pPr>
              <w:snapToGrid w:val="0"/>
              <w:spacing w:line="360" w:lineRule="auto"/>
              <w:jc w:val="center"/>
              <w:rPr>
                <w:rFonts w:ascii="宋体" w:eastAsia="宋体" w:hAnsi="宋体"/>
                <w:color w:val="000000"/>
                <w:sz w:val="18"/>
                <w:szCs w:val="18"/>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7484FAC7" w14:textId="77777777" w:rsidR="000F4C6A" w:rsidRPr="00021C43" w:rsidRDefault="000F4C6A">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w:t>
            </w:r>
          </w:p>
        </w:tc>
        <w:tc>
          <w:tcPr>
            <w:tcW w:w="1350" w:type="dxa"/>
            <w:tcBorders>
              <w:top w:val="single" w:sz="8" w:space="0" w:color="000000"/>
              <w:left w:val="single" w:sz="8" w:space="0" w:color="000000"/>
              <w:bottom w:val="single" w:sz="8" w:space="0" w:color="000000"/>
              <w:right w:val="single" w:sz="8" w:space="0" w:color="000000"/>
            </w:tcBorders>
            <w:vAlign w:val="center"/>
          </w:tcPr>
          <w:p w14:paraId="2C9593B6" w14:textId="77777777" w:rsidR="000F4C6A" w:rsidRPr="00021C43" w:rsidRDefault="000F4C6A">
            <w:pPr>
              <w:snapToGrid w:val="0"/>
              <w:spacing w:line="360" w:lineRule="auto"/>
              <w:jc w:val="center"/>
              <w:rPr>
                <w:rFonts w:ascii="宋体" w:eastAsia="宋体" w:hAnsi="宋体"/>
                <w:color w:val="000000"/>
                <w:sz w:val="18"/>
                <w:szCs w:val="18"/>
              </w:rPr>
            </w:pPr>
          </w:p>
        </w:tc>
        <w:tc>
          <w:tcPr>
            <w:tcW w:w="1260" w:type="dxa"/>
            <w:tcBorders>
              <w:top w:val="single" w:sz="8" w:space="0" w:color="000000"/>
              <w:left w:val="single" w:sz="8" w:space="0" w:color="000000"/>
              <w:bottom w:val="single" w:sz="8" w:space="0" w:color="000000"/>
              <w:right w:val="single" w:sz="8" w:space="0" w:color="000000"/>
            </w:tcBorders>
          </w:tcPr>
          <w:p w14:paraId="01508ADB" w14:textId="77777777" w:rsidR="000F4C6A" w:rsidRPr="00021C43" w:rsidRDefault="000F4C6A">
            <w:pPr>
              <w:snapToGrid w:val="0"/>
              <w:spacing w:line="360" w:lineRule="auto"/>
              <w:jc w:val="center"/>
              <w:rPr>
                <w:rFonts w:ascii="宋体" w:eastAsia="宋体" w:hAnsi="宋体"/>
                <w:color w:val="000000"/>
                <w:sz w:val="18"/>
                <w:szCs w:val="18"/>
              </w:rPr>
            </w:pPr>
          </w:p>
        </w:tc>
      </w:tr>
      <w:tr w:rsidR="000F4C6A" w:rsidRPr="00021C43" w14:paraId="6EC7F32F" w14:textId="77777777" w:rsidTr="00531371">
        <w:trPr>
          <w:trHeight w:val="480"/>
          <w:jc w:val="center"/>
        </w:trPr>
        <w:tc>
          <w:tcPr>
            <w:tcW w:w="1815" w:type="dxa"/>
            <w:tcBorders>
              <w:top w:val="single" w:sz="8" w:space="0" w:color="000000"/>
              <w:left w:val="single" w:sz="8" w:space="0" w:color="000000"/>
              <w:bottom w:val="single" w:sz="8" w:space="0" w:color="000000"/>
              <w:right w:val="single" w:sz="8" w:space="0" w:color="000000"/>
            </w:tcBorders>
            <w:vAlign w:val="center"/>
          </w:tcPr>
          <w:p w14:paraId="31C9E68E" w14:textId="77777777" w:rsidR="000F4C6A" w:rsidRPr="00021C43" w:rsidRDefault="000F4C6A">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课程目标4</w:t>
            </w:r>
          </w:p>
        </w:tc>
        <w:tc>
          <w:tcPr>
            <w:tcW w:w="1230" w:type="dxa"/>
            <w:tcBorders>
              <w:top w:val="single" w:sz="8" w:space="0" w:color="000000"/>
              <w:left w:val="single" w:sz="8" w:space="0" w:color="000000"/>
              <w:bottom w:val="single" w:sz="8" w:space="0" w:color="000000"/>
              <w:right w:val="single" w:sz="8" w:space="0" w:color="000000"/>
            </w:tcBorders>
            <w:vAlign w:val="center"/>
          </w:tcPr>
          <w:p w14:paraId="299E9C6F" w14:textId="77777777" w:rsidR="000F4C6A" w:rsidRPr="00021C43" w:rsidRDefault="000F4C6A">
            <w:pPr>
              <w:snapToGrid w:val="0"/>
              <w:spacing w:line="360" w:lineRule="auto"/>
              <w:jc w:val="center"/>
              <w:rPr>
                <w:rFonts w:ascii="宋体" w:eastAsia="宋体" w:hAnsi="宋体"/>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vAlign w:val="center"/>
          </w:tcPr>
          <w:p w14:paraId="44E40B0E" w14:textId="77777777" w:rsidR="000F4C6A" w:rsidRPr="00021C43" w:rsidRDefault="000F4C6A">
            <w:pPr>
              <w:snapToGrid w:val="0"/>
              <w:spacing w:line="360" w:lineRule="auto"/>
              <w:jc w:val="center"/>
              <w:rPr>
                <w:rFonts w:ascii="宋体" w:eastAsia="宋体" w:hAnsi="宋体"/>
                <w:color w:val="000000"/>
                <w:sz w:val="18"/>
                <w:szCs w:val="18"/>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7B88E72B" w14:textId="77777777" w:rsidR="000F4C6A" w:rsidRPr="00021C43" w:rsidRDefault="000F4C6A">
            <w:pPr>
              <w:snapToGrid w:val="0"/>
              <w:spacing w:line="360" w:lineRule="auto"/>
              <w:jc w:val="center"/>
              <w:rPr>
                <w:rFonts w:ascii="宋体" w:eastAsia="宋体" w:hAnsi="宋体"/>
                <w:color w:val="000000"/>
                <w:sz w:val="18"/>
                <w:szCs w:val="18"/>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4E19654A" w14:textId="77777777" w:rsidR="000F4C6A" w:rsidRPr="00021C43" w:rsidRDefault="000F4C6A">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w:t>
            </w:r>
          </w:p>
        </w:tc>
        <w:tc>
          <w:tcPr>
            <w:tcW w:w="1260" w:type="dxa"/>
            <w:tcBorders>
              <w:top w:val="single" w:sz="8" w:space="0" w:color="000000"/>
              <w:left w:val="single" w:sz="8" w:space="0" w:color="000000"/>
              <w:bottom w:val="single" w:sz="8" w:space="0" w:color="000000"/>
              <w:right w:val="single" w:sz="8" w:space="0" w:color="000000"/>
            </w:tcBorders>
          </w:tcPr>
          <w:p w14:paraId="3F4FADB6" w14:textId="77777777" w:rsidR="000F4C6A" w:rsidRPr="00021C43" w:rsidRDefault="000F4C6A">
            <w:pPr>
              <w:snapToGrid w:val="0"/>
              <w:spacing w:line="360" w:lineRule="auto"/>
              <w:jc w:val="center"/>
              <w:rPr>
                <w:rFonts w:ascii="宋体" w:eastAsia="宋体" w:hAnsi="宋体"/>
                <w:color w:val="000000"/>
                <w:sz w:val="18"/>
                <w:szCs w:val="18"/>
              </w:rPr>
            </w:pPr>
          </w:p>
        </w:tc>
      </w:tr>
      <w:tr w:rsidR="000F4C6A" w:rsidRPr="00021C43" w14:paraId="125A7469" w14:textId="77777777" w:rsidTr="00531371">
        <w:trPr>
          <w:trHeight w:val="480"/>
          <w:jc w:val="center"/>
        </w:trPr>
        <w:tc>
          <w:tcPr>
            <w:tcW w:w="1815" w:type="dxa"/>
            <w:tcBorders>
              <w:top w:val="single" w:sz="8" w:space="0" w:color="000000"/>
              <w:left w:val="single" w:sz="8" w:space="0" w:color="000000"/>
              <w:bottom w:val="single" w:sz="8" w:space="0" w:color="000000"/>
              <w:right w:val="single" w:sz="8" w:space="0" w:color="000000"/>
            </w:tcBorders>
            <w:vAlign w:val="center"/>
          </w:tcPr>
          <w:p w14:paraId="07C94AA3" w14:textId="77777777" w:rsidR="000F4C6A" w:rsidRPr="00021C43" w:rsidRDefault="000F4C6A">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课程目标5</w:t>
            </w:r>
          </w:p>
        </w:tc>
        <w:tc>
          <w:tcPr>
            <w:tcW w:w="1230" w:type="dxa"/>
            <w:tcBorders>
              <w:top w:val="single" w:sz="8" w:space="0" w:color="000000"/>
              <w:left w:val="single" w:sz="8" w:space="0" w:color="000000"/>
              <w:bottom w:val="single" w:sz="8" w:space="0" w:color="000000"/>
              <w:right w:val="single" w:sz="8" w:space="0" w:color="000000"/>
            </w:tcBorders>
            <w:vAlign w:val="center"/>
          </w:tcPr>
          <w:p w14:paraId="50410CBB" w14:textId="77777777" w:rsidR="000F4C6A" w:rsidRPr="00021C43" w:rsidRDefault="000F4C6A">
            <w:pPr>
              <w:snapToGrid w:val="0"/>
              <w:spacing w:line="360" w:lineRule="auto"/>
              <w:jc w:val="center"/>
              <w:rPr>
                <w:rFonts w:ascii="宋体" w:eastAsia="宋体" w:hAnsi="宋体"/>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vAlign w:val="center"/>
          </w:tcPr>
          <w:p w14:paraId="6A9240A4" w14:textId="77777777" w:rsidR="000F4C6A" w:rsidRPr="00021C43" w:rsidRDefault="000F4C6A">
            <w:pPr>
              <w:snapToGrid w:val="0"/>
              <w:spacing w:line="360" w:lineRule="auto"/>
              <w:jc w:val="center"/>
              <w:rPr>
                <w:rFonts w:ascii="宋体" w:eastAsia="宋体" w:hAnsi="宋体"/>
                <w:color w:val="000000"/>
                <w:sz w:val="18"/>
                <w:szCs w:val="18"/>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07C6C433" w14:textId="77777777" w:rsidR="000F4C6A" w:rsidRPr="00021C43" w:rsidRDefault="000F4C6A">
            <w:pPr>
              <w:snapToGrid w:val="0"/>
              <w:spacing w:line="360" w:lineRule="auto"/>
              <w:jc w:val="center"/>
              <w:rPr>
                <w:rFonts w:ascii="宋体" w:eastAsia="宋体" w:hAnsi="宋体"/>
                <w:color w:val="000000"/>
                <w:sz w:val="18"/>
                <w:szCs w:val="18"/>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6F618C3A" w14:textId="77777777" w:rsidR="000F4C6A" w:rsidRPr="00021C43" w:rsidRDefault="000F4C6A">
            <w:pPr>
              <w:snapToGrid w:val="0"/>
              <w:spacing w:line="360" w:lineRule="auto"/>
              <w:jc w:val="center"/>
              <w:rPr>
                <w:rFonts w:ascii="宋体" w:eastAsia="宋体" w:hAnsi="宋体"/>
                <w:color w:val="000000"/>
                <w:sz w:val="18"/>
                <w:szCs w:val="18"/>
              </w:rPr>
            </w:pPr>
          </w:p>
        </w:tc>
        <w:tc>
          <w:tcPr>
            <w:tcW w:w="1260" w:type="dxa"/>
            <w:tcBorders>
              <w:top w:val="single" w:sz="8" w:space="0" w:color="000000"/>
              <w:left w:val="single" w:sz="8" w:space="0" w:color="000000"/>
              <w:bottom w:val="single" w:sz="8" w:space="0" w:color="000000"/>
              <w:right w:val="single" w:sz="8" w:space="0" w:color="000000"/>
            </w:tcBorders>
          </w:tcPr>
          <w:p w14:paraId="0C4D73A7" w14:textId="77777777" w:rsidR="000F4C6A" w:rsidRPr="00021C43" w:rsidRDefault="000F4C6A">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w:t>
            </w:r>
          </w:p>
        </w:tc>
      </w:tr>
    </w:tbl>
    <w:p w14:paraId="3330901A" w14:textId="77777777" w:rsidR="000F4C6A" w:rsidRPr="00021C43" w:rsidRDefault="000F4C6A">
      <w:pPr>
        <w:snapToGrid w:val="0"/>
        <w:spacing w:line="0" w:lineRule="atLeast"/>
        <w:rPr>
          <w:rFonts w:ascii="宋体" w:eastAsia="宋体" w:hAnsi="宋体"/>
          <w:color w:val="000000"/>
          <w:sz w:val="18"/>
          <w:szCs w:val="18"/>
        </w:rPr>
      </w:pPr>
      <w:r w:rsidRPr="00021C43">
        <w:rPr>
          <w:rFonts w:ascii="宋体" w:eastAsia="宋体" w:hAnsi="宋体"/>
          <w:color w:val="000000"/>
          <w:sz w:val="18"/>
          <w:szCs w:val="18"/>
        </w:rPr>
        <w:t>附支撑点内容：</w:t>
      </w:r>
    </w:p>
    <w:p w14:paraId="6914F282" w14:textId="77777777" w:rsidR="000F4C6A" w:rsidRPr="00021C43" w:rsidRDefault="000F4C6A">
      <w:pPr>
        <w:snapToGrid w:val="0"/>
        <w:spacing w:before="156" w:line="400" w:lineRule="exact"/>
        <w:jc w:val="left"/>
        <w:rPr>
          <w:rFonts w:ascii="宋体" w:eastAsia="宋体" w:hAnsi="宋体"/>
          <w:color w:val="000000"/>
          <w:sz w:val="18"/>
          <w:szCs w:val="18"/>
        </w:rPr>
      </w:pPr>
      <w:r w:rsidRPr="00021C43">
        <w:rPr>
          <w:rFonts w:ascii="宋体" w:eastAsia="宋体" w:hAnsi="宋体"/>
          <w:color w:val="000000"/>
          <w:sz w:val="18"/>
          <w:szCs w:val="18"/>
        </w:rPr>
        <w:t>3.2 (模块设计) 能够针对空间信息工程领域信息获取、传输、处理和应用的特定需求，完成各构成模块的设计，对处理流程能设计合理的算法，以充分发挥模块的性能；</w:t>
      </w:r>
    </w:p>
    <w:p w14:paraId="63A866DA" w14:textId="77777777" w:rsidR="000F4C6A" w:rsidRPr="00021C43" w:rsidRDefault="000F4C6A">
      <w:pPr>
        <w:snapToGrid w:val="0"/>
        <w:spacing w:before="156" w:line="400" w:lineRule="exact"/>
        <w:jc w:val="left"/>
        <w:rPr>
          <w:rFonts w:ascii="宋体" w:eastAsia="宋体" w:hAnsi="宋体"/>
          <w:color w:val="000000"/>
          <w:sz w:val="18"/>
          <w:szCs w:val="18"/>
        </w:rPr>
      </w:pPr>
      <w:r w:rsidRPr="00021C43">
        <w:rPr>
          <w:rFonts w:ascii="宋体" w:eastAsia="宋体" w:hAnsi="宋体"/>
          <w:color w:val="000000"/>
          <w:sz w:val="18"/>
          <w:szCs w:val="18"/>
        </w:rPr>
        <w:t>4.2 (设计) 能够根据空间信息的各类特征和影响因素，选择研究路线，设计可行的实验方案。</w:t>
      </w:r>
    </w:p>
    <w:p w14:paraId="4E7E9C2D" w14:textId="77777777" w:rsidR="000F4C6A" w:rsidRPr="00021C43" w:rsidRDefault="000F4C6A">
      <w:pPr>
        <w:snapToGrid w:val="0"/>
        <w:spacing w:before="156" w:line="400" w:lineRule="exact"/>
        <w:jc w:val="left"/>
        <w:rPr>
          <w:rFonts w:ascii="宋体" w:eastAsia="宋体" w:hAnsi="宋体"/>
          <w:color w:val="000000"/>
          <w:sz w:val="18"/>
          <w:szCs w:val="18"/>
        </w:rPr>
      </w:pPr>
      <w:r w:rsidRPr="00021C43">
        <w:rPr>
          <w:rFonts w:ascii="宋体" w:eastAsia="宋体" w:hAnsi="宋体"/>
          <w:color w:val="000000"/>
          <w:sz w:val="18"/>
          <w:szCs w:val="18"/>
        </w:rPr>
        <w:t>5.3 (选用或开发) 针对空间信息领域中的复杂工程问题，能够开发或选用恰当的仿真或设计工具和技术，模拟与预测空间信息领域复杂工程问题的解决方案，并能够</w:t>
      </w:r>
      <w:r w:rsidRPr="00021C43">
        <w:rPr>
          <w:rFonts w:ascii="宋体" w:eastAsia="宋体" w:hAnsi="宋体"/>
          <w:color w:val="000000"/>
          <w:kern w:val="0"/>
          <w:sz w:val="18"/>
          <w:szCs w:val="18"/>
        </w:rPr>
        <w:t>分析其局限性</w:t>
      </w:r>
      <w:r w:rsidRPr="00021C43">
        <w:rPr>
          <w:rFonts w:ascii="宋体" w:eastAsia="宋体" w:hAnsi="宋体"/>
          <w:color w:val="000000"/>
          <w:sz w:val="18"/>
          <w:szCs w:val="18"/>
        </w:rPr>
        <w:t>。</w:t>
      </w:r>
    </w:p>
    <w:p w14:paraId="6A3A4229" w14:textId="77777777" w:rsidR="000F4C6A" w:rsidRPr="00021C43" w:rsidRDefault="000F4C6A">
      <w:pPr>
        <w:snapToGrid w:val="0"/>
        <w:spacing w:before="156" w:line="400" w:lineRule="exact"/>
        <w:jc w:val="left"/>
        <w:rPr>
          <w:rFonts w:ascii="宋体" w:eastAsia="宋体" w:hAnsi="宋体"/>
          <w:color w:val="000000"/>
          <w:sz w:val="18"/>
          <w:szCs w:val="18"/>
        </w:rPr>
      </w:pPr>
      <w:r w:rsidRPr="00021C43">
        <w:rPr>
          <w:rFonts w:ascii="宋体" w:eastAsia="宋体" w:hAnsi="宋体"/>
          <w:color w:val="000000"/>
          <w:sz w:val="18"/>
          <w:szCs w:val="18"/>
        </w:rPr>
        <w:t>10.2 (理解、尊重)了解专业领域的国际发展趋势、研究热点，在从事专业活动、技术推广时，理解和尊重世界不同文化的差异性和多样性。</w:t>
      </w:r>
    </w:p>
    <w:p w14:paraId="58091A9A" w14:textId="77777777" w:rsidR="000F4C6A" w:rsidRPr="00021C43" w:rsidRDefault="000F4C6A">
      <w:pPr>
        <w:snapToGrid w:val="0"/>
        <w:spacing w:before="156" w:line="400" w:lineRule="exact"/>
        <w:jc w:val="left"/>
        <w:rPr>
          <w:rFonts w:ascii="宋体" w:eastAsia="宋体" w:hAnsi="宋体"/>
          <w:color w:val="000000"/>
          <w:sz w:val="18"/>
          <w:szCs w:val="18"/>
        </w:rPr>
      </w:pPr>
      <w:r w:rsidRPr="00021C43">
        <w:rPr>
          <w:rFonts w:ascii="宋体" w:eastAsia="宋体" w:hAnsi="宋体"/>
          <w:color w:val="000000"/>
          <w:sz w:val="18"/>
          <w:szCs w:val="18"/>
        </w:rPr>
        <w:t>11.3 (运用) 在多学科空间信息工程项目设计、开发与实施过程中，能够把工程管理原理与经济决策方法进行综合应用，知晓在互联网模式下使用创新模式分摊系统成本。</w:t>
      </w:r>
    </w:p>
    <w:p w14:paraId="704E5B83" w14:textId="77777777" w:rsidR="000F4C6A" w:rsidRPr="00021C43" w:rsidRDefault="000F4C6A">
      <w:pPr>
        <w:snapToGrid w:val="0"/>
        <w:spacing w:before="156" w:line="400" w:lineRule="exact"/>
        <w:jc w:val="left"/>
        <w:rPr>
          <w:rFonts w:ascii="宋体" w:eastAsia="宋体" w:hAnsi="宋体"/>
          <w:color w:val="000000"/>
          <w:sz w:val="18"/>
          <w:szCs w:val="18"/>
        </w:rPr>
      </w:pPr>
    </w:p>
    <w:p w14:paraId="09199B11" w14:textId="77777777" w:rsidR="000F4C6A" w:rsidRPr="00021C43" w:rsidRDefault="000F4C6A">
      <w:pPr>
        <w:snapToGrid w:val="0"/>
        <w:spacing w:before="156" w:line="400" w:lineRule="exact"/>
        <w:jc w:val="left"/>
        <w:rPr>
          <w:rFonts w:ascii="宋体" w:eastAsia="宋体" w:hAnsi="宋体"/>
          <w:b/>
          <w:bCs/>
          <w:color w:val="000000"/>
          <w:sz w:val="18"/>
          <w:szCs w:val="18"/>
        </w:rPr>
      </w:pPr>
      <w:r w:rsidRPr="00021C43">
        <w:rPr>
          <w:rFonts w:ascii="宋体" w:eastAsia="宋体" w:hAnsi="宋体"/>
          <w:b/>
          <w:bCs/>
          <w:color w:val="000000"/>
          <w:sz w:val="18"/>
          <w:szCs w:val="18"/>
        </w:rPr>
        <w:t>三、实验教学内容</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985"/>
        <w:gridCol w:w="758"/>
        <w:gridCol w:w="272"/>
        <w:gridCol w:w="395"/>
        <w:gridCol w:w="395"/>
        <w:gridCol w:w="395"/>
        <w:gridCol w:w="1912"/>
        <w:gridCol w:w="1594"/>
        <w:gridCol w:w="395"/>
        <w:gridCol w:w="395"/>
        <w:gridCol w:w="395"/>
        <w:gridCol w:w="395"/>
        <w:gridCol w:w="395"/>
      </w:tblGrid>
      <w:tr w:rsidR="000F4C6A" w:rsidRPr="00021C43" w14:paraId="5D2219EC" w14:textId="77777777" w:rsidTr="00053B6B">
        <w:trPr>
          <w:trHeight w:val="480"/>
          <w:jc w:val="center"/>
        </w:trPr>
        <w:tc>
          <w:tcPr>
            <w:tcW w:w="975"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365E9300" w14:textId="77777777" w:rsidR="000F4C6A" w:rsidRPr="00021C43" w:rsidRDefault="000F4C6A">
            <w:pPr>
              <w:snapToGrid w:val="0"/>
              <w:spacing w:line="0" w:lineRule="atLeast"/>
              <w:rPr>
                <w:rFonts w:ascii="宋体" w:eastAsia="宋体" w:hAnsi="宋体"/>
                <w:b/>
                <w:bCs/>
                <w:color w:val="000000"/>
                <w:sz w:val="18"/>
                <w:szCs w:val="18"/>
              </w:rPr>
            </w:pPr>
            <w:r w:rsidRPr="00021C43">
              <w:rPr>
                <w:rFonts w:ascii="宋体" w:eastAsia="宋体" w:hAnsi="宋体"/>
                <w:b/>
                <w:bCs/>
                <w:color w:val="000000"/>
                <w:sz w:val="18"/>
                <w:szCs w:val="18"/>
              </w:rPr>
              <w:t>实验项</w:t>
            </w:r>
          </w:p>
          <w:p w14:paraId="653A26D6" w14:textId="77777777" w:rsidR="000F4C6A" w:rsidRPr="00021C43" w:rsidRDefault="000F4C6A">
            <w:pPr>
              <w:snapToGrid w:val="0"/>
              <w:spacing w:line="0" w:lineRule="atLeast"/>
              <w:rPr>
                <w:rFonts w:ascii="宋体" w:eastAsia="宋体" w:hAnsi="宋体"/>
                <w:b/>
                <w:bCs/>
                <w:color w:val="000000"/>
                <w:sz w:val="18"/>
                <w:szCs w:val="18"/>
              </w:rPr>
            </w:pPr>
            <w:r w:rsidRPr="00021C43">
              <w:rPr>
                <w:rFonts w:ascii="宋体" w:eastAsia="宋体" w:hAnsi="宋体"/>
                <w:b/>
                <w:bCs/>
                <w:color w:val="000000"/>
                <w:sz w:val="18"/>
                <w:szCs w:val="18"/>
              </w:rPr>
              <w:t>目编号</w:t>
            </w:r>
          </w:p>
        </w:tc>
        <w:tc>
          <w:tcPr>
            <w:tcW w:w="750"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02F0D6A8" w14:textId="77777777" w:rsidR="000F4C6A" w:rsidRPr="00021C43" w:rsidRDefault="000F4C6A">
            <w:pPr>
              <w:snapToGrid w:val="0"/>
              <w:spacing w:line="0" w:lineRule="atLeast"/>
              <w:rPr>
                <w:rFonts w:ascii="宋体" w:eastAsia="宋体" w:hAnsi="宋体"/>
                <w:b/>
                <w:bCs/>
                <w:color w:val="000000"/>
                <w:sz w:val="18"/>
                <w:szCs w:val="18"/>
              </w:rPr>
            </w:pPr>
            <w:r w:rsidRPr="00021C43">
              <w:rPr>
                <w:rFonts w:ascii="宋体" w:eastAsia="宋体" w:hAnsi="宋体"/>
                <w:b/>
                <w:bCs/>
                <w:color w:val="000000"/>
                <w:sz w:val="18"/>
                <w:szCs w:val="18"/>
              </w:rPr>
              <w:t>实验项目名称</w:t>
            </w:r>
          </w:p>
        </w:tc>
        <w:tc>
          <w:tcPr>
            <w:tcW w:w="270"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6C67A89F" w14:textId="77777777" w:rsidR="000F4C6A" w:rsidRPr="00021C43" w:rsidRDefault="000F4C6A">
            <w:pPr>
              <w:snapToGrid w:val="0"/>
              <w:spacing w:line="0" w:lineRule="atLeast"/>
              <w:rPr>
                <w:rFonts w:ascii="宋体" w:eastAsia="宋体" w:hAnsi="宋体"/>
                <w:b/>
                <w:bCs/>
                <w:color w:val="000000"/>
                <w:sz w:val="18"/>
                <w:szCs w:val="18"/>
              </w:rPr>
            </w:pPr>
            <w:r w:rsidRPr="00021C43">
              <w:rPr>
                <w:rFonts w:ascii="宋体" w:eastAsia="宋体" w:hAnsi="宋体"/>
                <w:b/>
                <w:bCs/>
                <w:color w:val="000000"/>
                <w:sz w:val="18"/>
                <w:szCs w:val="18"/>
              </w:rPr>
              <w:t>学时</w:t>
            </w:r>
          </w:p>
        </w:tc>
        <w:tc>
          <w:tcPr>
            <w:tcW w:w="390"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5FBCC171" w14:textId="77777777" w:rsidR="000F4C6A" w:rsidRPr="00021C43" w:rsidRDefault="000F4C6A">
            <w:pPr>
              <w:snapToGrid w:val="0"/>
              <w:spacing w:line="0" w:lineRule="atLeast"/>
              <w:rPr>
                <w:rFonts w:ascii="宋体" w:eastAsia="宋体" w:hAnsi="宋体"/>
                <w:b/>
                <w:bCs/>
                <w:color w:val="000000"/>
                <w:sz w:val="18"/>
                <w:szCs w:val="18"/>
              </w:rPr>
            </w:pPr>
            <w:r w:rsidRPr="00021C43">
              <w:rPr>
                <w:rFonts w:ascii="宋体" w:eastAsia="宋体" w:hAnsi="宋体"/>
                <w:b/>
                <w:bCs/>
                <w:color w:val="000000"/>
                <w:sz w:val="18"/>
                <w:szCs w:val="18"/>
              </w:rPr>
              <w:t>实验</w:t>
            </w:r>
          </w:p>
          <w:p w14:paraId="6755E92F" w14:textId="77777777" w:rsidR="000F4C6A" w:rsidRPr="00021C43" w:rsidRDefault="000F4C6A">
            <w:pPr>
              <w:snapToGrid w:val="0"/>
              <w:spacing w:line="0" w:lineRule="atLeast"/>
              <w:rPr>
                <w:rFonts w:ascii="宋体" w:eastAsia="宋体" w:hAnsi="宋体"/>
                <w:b/>
                <w:bCs/>
                <w:color w:val="000000"/>
                <w:sz w:val="18"/>
                <w:szCs w:val="18"/>
              </w:rPr>
            </w:pPr>
            <w:r w:rsidRPr="00021C43">
              <w:rPr>
                <w:rFonts w:ascii="宋体" w:eastAsia="宋体" w:hAnsi="宋体"/>
                <w:b/>
                <w:bCs/>
                <w:color w:val="000000"/>
                <w:sz w:val="18"/>
                <w:szCs w:val="18"/>
              </w:rPr>
              <w:t>类型</w:t>
            </w:r>
          </w:p>
        </w:tc>
        <w:tc>
          <w:tcPr>
            <w:tcW w:w="390"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65DFA7CF" w14:textId="77777777" w:rsidR="000F4C6A" w:rsidRPr="00021C43" w:rsidRDefault="000F4C6A">
            <w:pPr>
              <w:snapToGrid w:val="0"/>
              <w:spacing w:line="0" w:lineRule="atLeast"/>
              <w:rPr>
                <w:rFonts w:ascii="宋体" w:eastAsia="宋体" w:hAnsi="宋体"/>
                <w:b/>
                <w:bCs/>
                <w:color w:val="000000"/>
                <w:sz w:val="18"/>
                <w:szCs w:val="18"/>
              </w:rPr>
            </w:pPr>
            <w:r w:rsidRPr="00021C43">
              <w:rPr>
                <w:rFonts w:ascii="宋体" w:eastAsia="宋体" w:hAnsi="宋体"/>
                <w:b/>
                <w:bCs/>
                <w:color w:val="000000"/>
                <w:sz w:val="18"/>
                <w:szCs w:val="18"/>
              </w:rPr>
              <w:t>实验</w:t>
            </w:r>
          </w:p>
          <w:p w14:paraId="50359414" w14:textId="77777777" w:rsidR="000F4C6A" w:rsidRPr="00021C43" w:rsidRDefault="000F4C6A">
            <w:pPr>
              <w:snapToGrid w:val="0"/>
              <w:spacing w:line="0" w:lineRule="atLeast"/>
              <w:rPr>
                <w:rFonts w:ascii="宋体" w:eastAsia="宋体" w:hAnsi="宋体"/>
                <w:b/>
                <w:bCs/>
                <w:color w:val="000000"/>
                <w:sz w:val="18"/>
                <w:szCs w:val="18"/>
              </w:rPr>
            </w:pPr>
            <w:r w:rsidRPr="00021C43">
              <w:rPr>
                <w:rFonts w:ascii="宋体" w:eastAsia="宋体" w:hAnsi="宋体"/>
                <w:b/>
                <w:bCs/>
                <w:color w:val="000000"/>
                <w:sz w:val="18"/>
                <w:szCs w:val="18"/>
              </w:rPr>
              <w:t>要求</w:t>
            </w:r>
          </w:p>
        </w:tc>
        <w:tc>
          <w:tcPr>
            <w:tcW w:w="390"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327EA1FA" w14:textId="77777777" w:rsidR="000F4C6A" w:rsidRPr="00021C43" w:rsidRDefault="000F4C6A">
            <w:pPr>
              <w:snapToGrid w:val="0"/>
              <w:spacing w:line="0" w:lineRule="atLeast"/>
              <w:ind w:firstLine="422"/>
              <w:rPr>
                <w:rFonts w:ascii="宋体" w:eastAsia="宋体" w:hAnsi="宋体"/>
                <w:b/>
                <w:bCs/>
                <w:color w:val="000000"/>
                <w:sz w:val="18"/>
                <w:szCs w:val="18"/>
              </w:rPr>
            </w:pPr>
            <w:r w:rsidRPr="00021C43">
              <w:rPr>
                <w:rFonts w:ascii="宋体" w:eastAsia="宋体" w:hAnsi="宋体"/>
                <w:b/>
                <w:bCs/>
                <w:color w:val="000000"/>
                <w:sz w:val="18"/>
                <w:szCs w:val="18"/>
              </w:rPr>
              <w:t>每组</w:t>
            </w:r>
          </w:p>
          <w:p w14:paraId="3F18BE13" w14:textId="77777777" w:rsidR="000F4C6A" w:rsidRPr="00021C43" w:rsidRDefault="000F4C6A">
            <w:pPr>
              <w:snapToGrid w:val="0"/>
              <w:spacing w:line="0" w:lineRule="atLeast"/>
              <w:ind w:firstLine="422"/>
              <w:rPr>
                <w:rFonts w:ascii="宋体" w:eastAsia="宋体" w:hAnsi="宋体"/>
                <w:b/>
                <w:bCs/>
                <w:color w:val="000000"/>
                <w:sz w:val="18"/>
                <w:szCs w:val="18"/>
              </w:rPr>
            </w:pPr>
            <w:r w:rsidRPr="00021C43">
              <w:rPr>
                <w:rFonts w:ascii="宋体" w:eastAsia="宋体" w:hAnsi="宋体"/>
                <w:b/>
                <w:bCs/>
                <w:color w:val="000000"/>
                <w:sz w:val="18"/>
                <w:szCs w:val="18"/>
              </w:rPr>
              <w:t>人数</w:t>
            </w:r>
          </w:p>
        </w:tc>
        <w:tc>
          <w:tcPr>
            <w:tcW w:w="1890"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3340B8F8" w14:textId="77777777" w:rsidR="000F4C6A" w:rsidRPr="00021C43" w:rsidRDefault="000F4C6A">
            <w:pPr>
              <w:snapToGrid w:val="0"/>
              <w:spacing w:line="400" w:lineRule="atLeast"/>
              <w:jc w:val="center"/>
              <w:rPr>
                <w:rFonts w:ascii="宋体" w:eastAsia="宋体" w:hAnsi="宋体"/>
                <w:b/>
                <w:bCs/>
                <w:color w:val="000000"/>
                <w:sz w:val="18"/>
                <w:szCs w:val="18"/>
              </w:rPr>
            </w:pPr>
            <w:r w:rsidRPr="00021C43">
              <w:rPr>
                <w:rFonts w:ascii="宋体" w:eastAsia="宋体" w:hAnsi="宋体"/>
                <w:b/>
                <w:bCs/>
                <w:color w:val="000000"/>
                <w:sz w:val="18"/>
                <w:szCs w:val="18"/>
              </w:rPr>
              <w:t>实验目的</w:t>
            </w:r>
          </w:p>
        </w:tc>
        <w:tc>
          <w:tcPr>
            <w:tcW w:w="1575"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5504C24E" w14:textId="77777777" w:rsidR="000F4C6A" w:rsidRPr="00021C43" w:rsidRDefault="000F4C6A">
            <w:pPr>
              <w:snapToGrid w:val="0"/>
              <w:spacing w:line="0" w:lineRule="atLeast"/>
              <w:jc w:val="center"/>
              <w:rPr>
                <w:rFonts w:ascii="宋体" w:eastAsia="宋体" w:hAnsi="宋体"/>
                <w:b/>
                <w:bCs/>
                <w:color w:val="000000"/>
                <w:sz w:val="18"/>
                <w:szCs w:val="18"/>
              </w:rPr>
            </w:pPr>
            <w:r w:rsidRPr="00021C43">
              <w:rPr>
                <w:rFonts w:ascii="宋体" w:eastAsia="宋体" w:hAnsi="宋体"/>
                <w:b/>
                <w:bCs/>
                <w:color w:val="000000"/>
                <w:sz w:val="18"/>
                <w:szCs w:val="18"/>
              </w:rPr>
              <w:t>实验项目内容</w:t>
            </w:r>
          </w:p>
        </w:tc>
        <w:tc>
          <w:tcPr>
            <w:tcW w:w="1950" w:type="dxa"/>
            <w:gridSpan w:val="5"/>
            <w:tcBorders>
              <w:top w:val="single" w:sz="8" w:space="0" w:color="000000"/>
              <w:left w:val="single" w:sz="8" w:space="0" w:color="000000"/>
              <w:bottom w:val="single" w:sz="8" w:space="0" w:color="000000"/>
              <w:right w:val="single" w:sz="8" w:space="0" w:color="000000"/>
            </w:tcBorders>
            <w:shd w:val="clear" w:color="auto" w:fill="F1F1F1"/>
            <w:vAlign w:val="center"/>
          </w:tcPr>
          <w:p w14:paraId="329F1DBA" w14:textId="77777777" w:rsidR="000F4C6A" w:rsidRPr="00021C43" w:rsidRDefault="000F4C6A">
            <w:pPr>
              <w:snapToGrid w:val="0"/>
              <w:spacing w:line="400" w:lineRule="atLeast"/>
              <w:jc w:val="center"/>
              <w:rPr>
                <w:rFonts w:ascii="宋体" w:eastAsia="宋体" w:hAnsi="宋体"/>
                <w:b/>
                <w:bCs/>
                <w:color w:val="000000"/>
                <w:sz w:val="18"/>
                <w:szCs w:val="18"/>
              </w:rPr>
            </w:pPr>
            <w:r w:rsidRPr="00021C43">
              <w:rPr>
                <w:rFonts w:ascii="宋体" w:eastAsia="宋体" w:hAnsi="宋体"/>
                <w:b/>
                <w:bCs/>
                <w:color w:val="000000"/>
                <w:sz w:val="18"/>
                <w:szCs w:val="18"/>
              </w:rPr>
              <w:t>对课程目标的</w:t>
            </w:r>
          </w:p>
          <w:p w14:paraId="1D4437EC" w14:textId="77777777" w:rsidR="000F4C6A" w:rsidRPr="00021C43" w:rsidRDefault="000F4C6A">
            <w:pPr>
              <w:snapToGrid w:val="0"/>
              <w:spacing w:line="400" w:lineRule="atLeast"/>
              <w:jc w:val="center"/>
              <w:rPr>
                <w:rFonts w:ascii="宋体" w:eastAsia="宋体" w:hAnsi="宋体"/>
                <w:b/>
                <w:bCs/>
                <w:color w:val="000000"/>
                <w:sz w:val="18"/>
                <w:szCs w:val="18"/>
              </w:rPr>
            </w:pPr>
            <w:r w:rsidRPr="00021C43">
              <w:rPr>
                <w:rFonts w:ascii="宋体" w:eastAsia="宋体" w:hAnsi="宋体"/>
                <w:b/>
                <w:bCs/>
                <w:color w:val="000000"/>
                <w:sz w:val="18"/>
                <w:szCs w:val="18"/>
              </w:rPr>
              <w:t>支撑</w:t>
            </w:r>
          </w:p>
        </w:tc>
      </w:tr>
      <w:tr w:rsidR="000F4C6A" w:rsidRPr="00021C43" w14:paraId="65284FEE" w14:textId="77777777" w:rsidTr="00053B6B">
        <w:trPr>
          <w:trHeight w:val="810"/>
          <w:jc w:val="center"/>
        </w:trPr>
        <w:tc>
          <w:tcPr>
            <w:tcW w:w="975" w:type="dxa"/>
            <w:vMerge/>
            <w:tcBorders>
              <w:top w:val="single" w:sz="8" w:space="0" w:color="000000"/>
              <w:left w:val="single" w:sz="8" w:space="0" w:color="000000"/>
              <w:bottom w:val="single" w:sz="8" w:space="0" w:color="000000"/>
              <w:right w:val="single" w:sz="8" w:space="0" w:color="000000"/>
            </w:tcBorders>
            <w:shd w:val="clear" w:color="auto" w:fill="F1F1F1"/>
          </w:tcPr>
          <w:p w14:paraId="00494DA0" w14:textId="77777777" w:rsidR="000F4C6A" w:rsidRPr="00021C43" w:rsidRDefault="000F4C6A">
            <w:pPr>
              <w:snapToGrid w:val="0"/>
              <w:spacing w:line="220" w:lineRule="exact"/>
              <w:jc w:val="center"/>
              <w:rPr>
                <w:rFonts w:ascii="宋体" w:eastAsia="宋体" w:hAnsi="宋体"/>
                <w:color w:val="000000"/>
                <w:sz w:val="18"/>
                <w:szCs w:val="18"/>
              </w:rPr>
            </w:pPr>
          </w:p>
        </w:tc>
        <w:tc>
          <w:tcPr>
            <w:tcW w:w="750" w:type="dxa"/>
            <w:vMerge/>
            <w:tcBorders>
              <w:top w:val="single" w:sz="8" w:space="0" w:color="000000"/>
              <w:left w:val="single" w:sz="8" w:space="0" w:color="000000"/>
              <w:bottom w:val="single" w:sz="8" w:space="0" w:color="000000"/>
              <w:right w:val="single" w:sz="8" w:space="0" w:color="000000"/>
            </w:tcBorders>
            <w:shd w:val="clear" w:color="auto" w:fill="F1F1F1"/>
          </w:tcPr>
          <w:p w14:paraId="1733B344" w14:textId="77777777" w:rsidR="000F4C6A" w:rsidRPr="00021C43" w:rsidRDefault="000F4C6A">
            <w:pPr>
              <w:snapToGrid w:val="0"/>
              <w:spacing w:line="220" w:lineRule="exact"/>
              <w:ind w:firstLine="422"/>
              <w:jc w:val="center"/>
              <w:rPr>
                <w:rFonts w:ascii="宋体" w:eastAsia="宋体" w:hAnsi="宋体"/>
                <w:color w:val="000000"/>
                <w:sz w:val="18"/>
                <w:szCs w:val="18"/>
              </w:rPr>
            </w:pPr>
          </w:p>
        </w:tc>
        <w:tc>
          <w:tcPr>
            <w:tcW w:w="270" w:type="dxa"/>
            <w:vMerge/>
            <w:tcBorders>
              <w:top w:val="single" w:sz="8" w:space="0" w:color="000000"/>
              <w:left w:val="single" w:sz="8" w:space="0" w:color="000000"/>
              <w:bottom w:val="single" w:sz="8" w:space="0" w:color="000000"/>
              <w:right w:val="single" w:sz="8" w:space="0" w:color="000000"/>
            </w:tcBorders>
            <w:shd w:val="clear" w:color="auto" w:fill="F1F1F1"/>
          </w:tcPr>
          <w:p w14:paraId="3570FDC3" w14:textId="77777777" w:rsidR="000F4C6A" w:rsidRPr="00021C43" w:rsidRDefault="000F4C6A">
            <w:pPr>
              <w:snapToGrid w:val="0"/>
              <w:spacing w:line="220" w:lineRule="exact"/>
              <w:jc w:val="center"/>
              <w:rPr>
                <w:rFonts w:ascii="宋体" w:eastAsia="宋体" w:hAnsi="宋体"/>
                <w:color w:val="000000"/>
                <w:sz w:val="18"/>
                <w:szCs w:val="18"/>
              </w:rPr>
            </w:pPr>
          </w:p>
        </w:tc>
        <w:tc>
          <w:tcPr>
            <w:tcW w:w="390" w:type="dxa"/>
            <w:vMerge/>
            <w:tcBorders>
              <w:top w:val="single" w:sz="8" w:space="0" w:color="000000"/>
              <w:left w:val="single" w:sz="8" w:space="0" w:color="000000"/>
              <w:bottom w:val="single" w:sz="8" w:space="0" w:color="000000"/>
              <w:right w:val="single" w:sz="8" w:space="0" w:color="000000"/>
            </w:tcBorders>
            <w:shd w:val="clear" w:color="auto" w:fill="F1F1F1"/>
          </w:tcPr>
          <w:p w14:paraId="4AC403AD" w14:textId="77777777" w:rsidR="000F4C6A" w:rsidRPr="00021C43" w:rsidRDefault="000F4C6A">
            <w:pPr>
              <w:snapToGrid w:val="0"/>
              <w:spacing w:line="220" w:lineRule="exact"/>
              <w:jc w:val="center"/>
              <w:rPr>
                <w:rFonts w:ascii="宋体" w:eastAsia="宋体" w:hAnsi="宋体"/>
                <w:color w:val="000000"/>
                <w:sz w:val="18"/>
                <w:szCs w:val="18"/>
              </w:rPr>
            </w:pPr>
          </w:p>
        </w:tc>
        <w:tc>
          <w:tcPr>
            <w:tcW w:w="390" w:type="dxa"/>
            <w:vMerge/>
            <w:tcBorders>
              <w:top w:val="single" w:sz="8" w:space="0" w:color="000000"/>
              <w:left w:val="single" w:sz="8" w:space="0" w:color="000000"/>
              <w:bottom w:val="single" w:sz="8" w:space="0" w:color="000000"/>
              <w:right w:val="single" w:sz="8" w:space="0" w:color="000000"/>
            </w:tcBorders>
            <w:shd w:val="clear" w:color="auto" w:fill="F1F1F1"/>
          </w:tcPr>
          <w:p w14:paraId="5CCDEE18" w14:textId="77777777" w:rsidR="000F4C6A" w:rsidRPr="00021C43" w:rsidRDefault="000F4C6A">
            <w:pPr>
              <w:snapToGrid w:val="0"/>
              <w:spacing w:line="220" w:lineRule="exact"/>
              <w:jc w:val="center"/>
              <w:rPr>
                <w:rFonts w:ascii="宋体" w:eastAsia="宋体" w:hAnsi="宋体"/>
                <w:color w:val="000000"/>
                <w:sz w:val="18"/>
                <w:szCs w:val="18"/>
              </w:rPr>
            </w:pPr>
          </w:p>
        </w:tc>
        <w:tc>
          <w:tcPr>
            <w:tcW w:w="390" w:type="dxa"/>
            <w:vMerge/>
            <w:tcBorders>
              <w:top w:val="single" w:sz="8" w:space="0" w:color="000000"/>
              <w:left w:val="single" w:sz="8" w:space="0" w:color="000000"/>
              <w:bottom w:val="single" w:sz="8" w:space="0" w:color="000000"/>
              <w:right w:val="single" w:sz="8" w:space="0" w:color="000000"/>
            </w:tcBorders>
            <w:shd w:val="clear" w:color="auto" w:fill="F1F1F1"/>
          </w:tcPr>
          <w:p w14:paraId="6333FE49" w14:textId="77777777" w:rsidR="000F4C6A" w:rsidRPr="00021C43" w:rsidRDefault="000F4C6A">
            <w:pPr>
              <w:snapToGrid w:val="0"/>
              <w:spacing w:line="220" w:lineRule="exact"/>
              <w:jc w:val="center"/>
              <w:rPr>
                <w:rFonts w:ascii="宋体" w:eastAsia="宋体" w:hAnsi="宋体"/>
                <w:color w:val="000000"/>
                <w:sz w:val="18"/>
                <w:szCs w:val="18"/>
              </w:rPr>
            </w:pPr>
          </w:p>
        </w:tc>
        <w:tc>
          <w:tcPr>
            <w:tcW w:w="1890" w:type="dxa"/>
            <w:vMerge/>
            <w:tcBorders>
              <w:top w:val="single" w:sz="8" w:space="0" w:color="000000"/>
              <w:left w:val="single" w:sz="8" w:space="0" w:color="000000"/>
              <w:bottom w:val="single" w:sz="8" w:space="0" w:color="000000"/>
              <w:right w:val="single" w:sz="8" w:space="0" w:color="000000"/>
            </w:tcBorders>
            <w:shd w:val="clear" w:color="auto" w:fill="F1F1F1"/>
          </w:tcPr>
          <w:p w14:paraId="5CAF221D" w14:textId="77777777" w:rsidR="000F4C6A" w:rsidRPr="00021C43" w:rsidRDefault="000F4C6A">
            <w:pPr>
              <w:snapToGrid w:val="0"/>
              <w:spacing w:line="220" w:lineRule="exact"/>
              <w:jc w:val="left"/>
              <w:rPr>
                <w:rFonts w:ascii="宋体" w:eastAsia="宋体" w:hAnsi="宋体"/>
                <w:color w:val="000000"/>
                <w:sz w:val="18"/>
                <w:szCs w:val="18"/>
              </w:rPr>
            </w:pPr>
          </w:p>
        </w:tc>
        <w:tc>
          <w:tcPr>
            <w:tcW w:w="1575" w:type="dxa"/>
            <w:vMerge/>
            <w:tcBorders>
              <w:top w:val="single" w:sz="8" w:space="0" w:color="000000"/>
              <w:left w:val="single" w:sz="8" w:space="0" w:color="000000"/>
              <w:bottom w:val="single" w:sz="8" w:space="0" w:color="000000"/>
              <w:right w:val="single" w:sz="8" w:space="0" w:color="000000"/>
            </w:tcBorders>
            <w:shd w:val="clear" w:color="auto" w:fill="F1F1F1"/>
          </w:tcPr>
          <w:p w14:paraId="45BCAC72" w14:textId="77777777" w:rsidR="000F4C6A" w:rsidRPr="00021C43" w:rsidRDefault="000F4C6A">
            <w:pPr>
              <w:snapToGrid w:val="0"/>
              <w:spacing w:line="220" w:lineRule="exact"/>
              <w:jc w:val="left"/>
              <w:rPr>
                <w:rFonts w:ascii="宋体" w:eastAsia="宋体" w:hAnsi="宋体"/>
                <w:color w:val="000000"/>
                <w:sz w:val="18"/>
                <w:szCs w:val="18"/>
              </w:rPr>
            </w:pPr>
          </w:p>
        </w:tc>
        <w:tc>
          <w:tcPr>
            <w:tcW w:w="390" w:type="dxa"/>
            <w:tcBorders>
              <w:top w:val="single" w:sz="8" w:space="0" w:color="000000"/>
              <w:left w:val="single" w:sz="8" w:space="0" w:color="000000"/>
              <w:bottom w:val="single" w:sz="8" w:space="0" w:color="000000"/>
              <w:right w:val="single" w:sz="8" w:space="0" w:color="000000"/>
            </w:tcBorders>
            <w:shd w:val="clear" w:color="auto" w:fill="F1F1F1"/>
          </w:tcPr>
          <w:p w14:paraId="72305931" w14:textId="77777777" w:rsidR="000F4C6A" w:rsidRPr="00021C43" w:rsidRDefault="000F4C6A">
            <w:pPr>
              <w:snapToGrid w:val="0"/>
              <w:spacing w:line="220" w:lineRule="exact"/>
              <w:jc w:val="center"/>
              <w:rPr>
                <w:rFonts w:ascii="宋体" w:eastAsia="宋体" w:hAnsi="宋体"/>
                <w:b/>
                <w:bCs/>
                <w:color w:val="000000"/>
                <w:sz w:val="18"/>
                <w:szCs w:val="18"/>
              </w:rPr>
            </w:pPr>
            <w:r w:rsidRPr="00021C43">
              <w:rPr>
                <w:rFonts w:ascii="宋体" w:eastAsia="宋体" w:hAnsi="宋体"/>
                <w:b/>
                <w:bCs/>
                <w:color w:val="000000"/>
                <w:sz w:val="18"/>
                <w:szCs w:val="18"/>
              </w:rPr>
              <w:t>目标1</w:t>
            </w:r>
          </w:p>
        </w:tc>
        <w:tc>
          <w:tcPr>
            <w:tcW w:w="390" w:type="dxa"/>
            <w:tcBorders>
              <w:top w:val="single" w:sz="8" w:space="0" w:color="000000"/>
              <w:left w:val="single" w:sz="8" w:space="0" w:color="000000"/>
              <w:bottom w:val="single" w:sz="8" w:space="0" w:color="000000"/>
              <w:right w:val="single" w:sz="8" w:space="0" w:color="000000"/>
            </w:tcBorders>
            <w:shd w:val="clear" w:color="auto" w:fill="F1F1F1"/>
          </w:tcPr>
          <w:p w14:paraId="43DAAD74" w14:textId="77777777" w:rsidR="000F4C6A" w:rsidRPr="00021C43" w:rsidRDefault="000F4C6A">
            <w:pPr>
              <w:snapToGrid w:val="0"/>
              <w:spacing w:line="220" w:lineRule="exact"/>
              <w:jc w:val="center"/>
              <w:rPr>
                <w:rFonts w:ascii="宋体" w:eastAsia="宋体" w:hAnsi="宋体"/>
                <w:b/>
                <w:bCs/>
                <w:color w:val="000000"/>
                <w:sz w:val="18"/>
                <w:szCs w:val="18"/>
              </w:rPr>
            </w:pPr>
            <w:r w:rsidRPr="00021C43">
              <w:rPr>
                <w:rFonts w:ascii="宋体" w:eastAsia="宋体" w:hAnsi="宋体"/>
                <w:b/>
                <w:bCs/>
                <w:color w:val="000000"/>
                <w:sz w:val="18"/>
                <w:szCs w:val="18"/>
              </w:rPr>
              <w:t>目标2</w:t>
            </w:r>
          </w:p>
        </w:tc>
        <w:tc>
          <w:tcPr>
            <w:tcW w:w="390" w:type="dxa"/>
            <w:tcBorders>
              <w:top w:val="single" w:sz="8" w:space="0" w:color="000000"/>
              <w:left w:val="single" w:sz="8" w:space="0" w:color="000000"/>
              <w:bottom w:val="single" w:sz="8" w:space="0" w:color="000000"/>
              <w:right w:val="single" w:sz="8" w:space="0" w:color="000000"/>
            </w:tcBorders>
            <w:shd w:val="clear" w:color="auto" w:fill="F1F1F1"/>
          </w:tcPr>
          <w:p w14:paraId="373D1056" w14:textId="77777777" w:rsidR="000F4C6A" w:rsidRPr="00021C43" w:rsidRDefault="000F4C6A">
            <w:pPr>
              <w:snapToGrid w:val="0"/>
              <w:spacing w:line="220" w:lineRule="exact"/>
              <w:jc w:val="center"/>
              <w:rPr>
                <w:rFonts w:ascii="宋体" w:eastAsia="宋体" w:hAnsi="宋体"/>
                <w:b/>
                <w:bCs/>
                <w:color w:val="000000"/>
                <w:sz w:val="18"/>
                <w:szCs w:val="18"/>
              </w:rPr>
            </w:pPr>
            <w:r w:rsidRPr="00021C43">
              <w:rPr>
                <w:rFonts w:ascii="宋体" w:eastAsia="宋体" w:hAnsi="宋体"/>
                <w:b/>
                <w:bCs/>
                <w:color w:val="000000"/>
                <w:sz w:val="18"/>
                <w:szCs w:val="18"/>
              </w:rPr>
              <w:t>目标3</w:t>
            </w:r>
          </w:p>
        </w:tc>
        <w:tc>
          <w:tcPr>
            <w:tcW w:w="390" w:type="dxa"/>
            <w:tcBorders>
              <w:top w:val="single" w:sz="8" w:space="0" w:color="000000"/>
              <w:left w:val="single" w:sz="8" w:space="0" w:color="000000"/>
              <w:bottom w:val="single" w:sz="8" w:space="0" w:color="000000"/>
              <w:right w:val="single" w:sz="8" w:space="0" w:color="000000"/>
            </w:tcBorders>
            <w:shd w:val="clear" w:color="auto" w:fill="F1F1F1"/>
          </w:tcPr>
          <w:p w14:paraId="3CA87AE0" w14:textId="77777777" w:rsidR="000F4C6A" w:rsidRPr="00021C43" w:rsidRDefault="000F4C6A">
            <w:pPr>
              <w:snapToGrid w:val="0"/>
              <w:spacing w:line="220" w:lineRule="exact"/>
              <w:jc w:val="center"/>
              <w:rPr>
                <w:rFonts w:ascii="宋体" w:eastAsia="宋体" w:hAnsi="宋体"/>
                <w:b/>
                <w:bCs/>
                <w:color w:val="000000"/>
                <w:sz w:val="18"/>
                <w:szCs w:val="18"/>
              </w:rPr>
            </w:pPr>
            <w:r w:rsidRPr="00021C43">
              <w:rPr>
                <w:rFonts w:ascii="宋体" w:eastAsia="宋体" w:hAnsi="宋体"/>
                <w:b/>
                <w:bCs/>
                <w:color w:val="000000"/>
                <w:sz w:val="18"/>
                <w:szCs w:val="18"/>
              </w:rPr>
              <w:t>目标4</w:t>
            </w:r>
          </w:p>
        </w:tc>
        <w:tc>
          <w:tcPr>
            <w:tcW w:w="390" w:type="dxa"/>
            <w:tcBorders>
              <w:top w:val="single" w:sz="8" w:space="0" w:color="000000"/>
              <w:left w:val="single" w:sz="8" w:space="0" w:color="000000"/>
              <w:bottom w:val="single" w:sz="8" w:space="0" w:color="000000"/>
              <w:right w:val="single" w:sz="8" w:space="0" w:color="000000"/>
            </w:tcBorders>
            <w:shd w:val="clear" w:color="auto" w:fill="F1F1F1"/>
          </w:tcPr>
          <w:p w14:paraId="267EAFBB" w14:textId="77777777" w:rsidR="000F4C6A" w:rsidRPr="00021C43" w:rsidRDefault="000F4C6A">
            <w:pPr>
              <w:snapToGrid w:val="0"/>
              <w:spacing w:line="220" w:lineRule="exact"/>
              <w:jc w:val="center"/>
              <w:rPr>
                <w:rFonts w:ascii="宋体" w:eastAsia="宋体" w:hAnsi="宋体"/>
                <w:b/>
                <w:bCs/>
                <w:color w:val="000000"/>
                <w:sz w:val="18"/>
                <w:szCs w:val="18"/>
              </w:rPr>
            </w:pPr>
            <w:r w:rsidRPr="00021C43">
              <w:rPr>
                <w:rFonts w:ascii="宋体" w:eastAsia="宋体" w:hAnsi="宋体"/>
                <w:b/>
                <w:bCs/>
                <w:color w:val="000000"/>
                <w:sz w:val="18"/>
                <w:szCs w:val="18"/>
              </w:rPr>
              <w:t>目标5</w:t>
            </w:r>
          </w:p>
        </w:tc>
      </w:tr>
      <w:tr w:rsidR="000F4C6A" w:rsidRPr="00021C43" w14:paraId="5690D671" w14:textId="77777777" w:rsidTr="00053B6B">
        <w:trPr>
          <w:trHeight w:val="480"/>
          <w:jc w:val="center"/>
        </w:trPr>
        <w:tc>
          <w:tcPr>
            <w:tcW w:w="975" w:type="dxa"/>
            <w:tcBorders>
              <w:top w:val="single" w:sz="8" w:space="0" w:color="000000"/>
              <w:left w:val="single" w:sz="8" w:space="0" w:color="000000"/>
              <w:bottom w:val="single" w:sz="8" w:space="0" w:color="000000"/>
              <w:right w:val="single" w:sz="8" w:space="0" w:color="000000"/>
            </w:tcBorders>
            <w:vAlign w:val="center"/>
          </w:tcPr>
          <w:p w14:paraId="568F43BD"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520831401</w:t>
            </w:r>
          </w:p>
        </w:tc>
        <w:tc>
          <w:tcPr>
            <w:tcW w:w="750" w:type="dxa"/>
            <w:tcBorders>
              <w:top w:val="single" w:sz="8" w:space="0" w:color="000000"/>
              <w:left w:val="single" w:sz="8" w:space="0" w:color="000000"/>
              <w:bottom w:val="single" w:sz="8" w:space="0" w:color="000000"/>
              <w:right w:val="single" w:sz="8" w:space="0" w:color="000000"/>
            </w:tcBorders>
            <w:vAlign w:val="center"/>
          </w:tcPr>
          <w:p w14:paraId="5126812D"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空间数据参考系建立</w:t>
            </w:r>
          </w:p>
        </w:tc>
        <w:tc>
          <w:tcPr>
            <w:tcW w:w="270" w:type="dxa"/>
            <w:tcBorders>
              <w:top w:val="single" w:sz="8" w:space="0" w:color="000000"/>
              <w:left w:val="single" w:sz="8" w:space="0" w:color="000000"/>
              <w:bottom w:val="single" w:sz="8" w:space="0" w:color="000000"/>
              <w:right w:val="single" w:sz="8" w:space="0" w:color="000000"/>
            </w:tcBorders>
            <w:vAlign w:val="center"/>
          </w:tcPr>
          <w:p w14:paraId="4D367B2E"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2</w:t>
            </w:r>
          </w:p>
        </w:tc>
        <w:tc>
          <w:tcPr>
            <w:tcW w:w="390" w:type="dxa"/>
            <w:tcBorders>
              <w:top w:val="single" w:sz="8" w:space="0" w:color="000000"/>
              <w:left w:val="single" w:sz="8" w:space="0" w:color="000000"/>
              <w:bottom w:val="single" w:sz="8" w:space="0" w:color="000000"/>
              <w:right w:val="single" w:sz="8" w:space="0" w:color="000000"/>
            </w:tcBorders>
            <w:vAlign w:val="center"/>
          </w:tcPr>
          <w:p w14:paraId="3E2079C4"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综合</w:t>
            </w:r>
          </w:p>
        </w:tc>
        <w:tc>
          <w:tcPr>
            <w:tcW w:w="390" w:type="dxa"/>
            <w:tcBorders>
              <w:top w:val="single" w:sz="8" w:space="0" w:color="000000"/>
              <w:left w:val="single" w:sz="8" w:space="0" w:color="000000"/>
              <w:bottom w:val="single" w:sz="8" w:space="0" w:color="000000"/>
              <w:right w:val="single" w:sz="8" w:space="0" w:color="000000"/>
            </w:tcBorders>
            <w:vAlign w:val="center"/>
          </w:tcPr>
          <w:p w14:paraId="7EEC16D0"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必修</w:t>
            </w:r>
          </w:p>
        </w:tc>
        <w:tc>
          <w:tcPr>
            <w:tcW w:w="390" w:type="dxa"/>
            <w:tcBorders>
              <w:top w:val="single" w:sz="8" w:space="0" w:color="000000"/>
              <w:left w:val="single" w:sz="8" w:space="0" w:color="000000"/>
              <w:bottom w:val="single" w:sz="8" w:space="0" w:color="000000"/>
              <w:right w:val="single" w:sz="8" w:space="0" w:color="000000"/>
            </w:tcBorders>
            <w:vAlign w:val="center"/>
          </w:tcPr>
          <w:p w14:paraId="423415C2"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1</w:t>
            </w:r>
          </w:p>
        </w:tc>
        <w:tc>
          <w:tcPr>
            <w:tcW w:w="1890" w:type="dxa"/>
            <w:tcBorders>
              <w:top w:val="single" w:sz="8" w:space="0" w:color="000000"/>
              <w:left w:val="single" w:sz="8" w:space="0" w:color="000000"/>
              <w:bottom w:val="single" w:sz="8" w:space="0" w:color="000000"/>
              <w:right w:val="single" w:sz="8" w:space="0" w:color="000000"/>
            </w:tcBorders>
            <w:vAlign w:val="center"/>
          </w:tcPr>
          <w:p w14:paraId="63339867" w14:textId="77777777" w:rsidR="000F4C6A" w:rsidRPr="00021C43" w:rsidRDefault="000F4C6A">
            <w:pPr>
              <w:snapToGrid w:val="0"/>
              <w:jc w:val="left"/>
              <w:rPr>
                <w:rFonts w:ascii="宋体" w:eastAsia="宋体" w:hAnsi="宋体"/>
                <w:color w:val="000000"/>
                <w:sz w:val="18"/>
                <w:szCs w:val="18"/>
              </w:rPr>
            </w:pPr>
            <w:r w:rsidRPr="00021C43">
              <w:rPr>
                <w:rFonts w:ascii="宋体" w:eastAsia="宋体" w:hAnsi="宋体"/>
                <w:color w:val="000000"/>
                <w:sz w:val="18"/>
                <w:szCs w:val="18"/>
              </w:rPr>
              <w:t>了解地球空间参考体系；了解空间数据投影和坐标转换；掌握空间尺度和地理格网；培养学生国际视野和国家形态的把握度，树立正确的人生观和价值观。</w:t>
            </w:r>
          </w:p>
        </w:tc>
        <w:tc>
          <w:tcPr>
            <w:tcW w:w="1575" w:type="dxa"/>
            <w:tcBorders>
              <w:top w:val="single" w:sz="8" w:space="0" w:color="000000"/>
              <w:left w:val="single" w:sz="8" w:space="0" w:color="000000"/>
              <w:bottom w:val="single" w:sz="8" w:space="0" w:color="000000"/>
              <w:right w:val="single" w:sz="8" w:space="0" w:color="000000"/>
            </w:tcBorders>
            <w:vAlign w:val="center"/>
          </w:tcPr>
          <w:p w14:paraId="4D6A9AF5" w14:textId="77777777" w:rsidR="000F4C6A" w:rsidRPr="00021C43" w:rsidRDefault="000F4C6A">
            <w:pPr>
              <w:snapToGrid w:val="0"/>
              <w:jc w:val="left"/>
              <w:rPr>
                <w:rFonts w:ascii="宋体" w:eastAsia="宋体" w:hAnsi="宋体"/>
                <w:color w:val="000000"/>
                <w:sz w:val="18"/>
                <w:szCs w:val="18"/>
              </w:rPr>
            </w:pPr>
            <w:r w:rsidRPr="00021C43">
              <w:rPr>
                <w:rFonts w:ascii="宋体" w:eastAsia="宋体" w:hAnsi="宋体"/>
                <w:color w:val="000000"/>
                <w:sz w:val="18"/>
                <w:szCs w:val="18"/>
              </w:rPr>
              <w:t>(1)建立大地坐标2000投影系统；</w:t>
            </w:r>
          </w:p>
          <w:p w14:paraId="0DC7864B" w14:textId="77777777" w:rsidR="000F4C6A" w:rsidRPr="00021C43" w:rsidRDefault="000F4C6A">
            <w:pPr>
              <w:snapToGrid w:val="0"/>
              <w:jc w:val="left"/>
              <w:rPr>
                <w:rFonts w:ascii="宋体" w:eastAsia="宋体" w:hAnsi="宋体"/>
                <w:color w:val="000000"/>
                <w:sz w:val="18"/>
                <w:szCs w:val="18"/>
              </w:rPr>
            </w:pPr>
            <w:r w:rsidRPr="00021C43">
              <w:rPr>
                <w:rFonts w:ascii="宋体" w:eastAsia="宋体" w:hAnsi="宋体"/>
                <w:color w:val="000000"/>
                <w:sz w:val="18"/>
                <w:szCs w:val="18"/>
              </w:rPr>
              <w:t>(2)通过控制点，建立历史纸质地图的坐标体统。</w:t>
            </w:r>
          </w:p>
        </w:tc>
        <w:tc>
          <w:tcPr>
            <w:tcW w:w="390" w:type="dxa"/>
            <w:tcBorders>
              <w:top w:val="single" w:sz="8" w:space="0" w:color="000000"/>
              <w:left w:val="single" w:sz="8" w:space="0" w:color="000000"/>
              <w:bottom w:val="single" w:sz="8" w:space="0" w:color="000000"/>
              <w:right w:val="single" w:sz="8" w:space="0" w:color="000000"/>
            </w:tcBorders>
            <w:vAlign w:val="center"/>
          </w:tcPr>
          <w:p w14:paraId="3A77A431"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w:t>
            </w:r>
          </w:p>
        </w:tc>
        <w:tc>
          <w:tcPr>
            <w:tcW w:w="390" w:type="dxa"/>
            <w:tcBorders>
              <w:top w:val="single" w:sz="8" w:space="0" w:color="000000"/>
              <w:left w:val="single" w:sz="8" w:space="0" w:color="000000"/>
              <w:bottom w:val="single" w:sz="8" w:space="0" w:color="000000"/>
              <w:right w:val="single" w:sz="8" w:space="0" w:color="000000"/>
            </w:tcBorders>
            <w:vAlign w:val="center"/>
          </w:tcPr>
          <w:p w14:paraId="1AE2C771"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w:t>
            </w:r>
          </w:p>
        </w:tc>
        <w:tc>
          <w:tcPr>
            <w:tcW w:w="390" w:type="dxa"/>
            <w:tcBorders>
              <w:top w:val="single" w:sz="8" w:space="0" w:color="000000"/>
              <w:left w:val="single" w:sz="8" w:space="0" w:color="000000"/>
              <w:bottom w:val="single" w:sz="8" w:space="0" w:color="000000"/>
              <w:right w:val="single" w:sz="8" w:space="0" w:color="000000"/>
            </w:tcBorders>
            <w:vAlign w:val="center"/>
          </w:tcPr>
          <w:p w14:paraId="0909F326" w14:textId="77777777" w:rsidR="000F4C6A" w:rsidRPr="00021C43" w:rsidRDefault="000F4C6A">
            <w:pPr>
              <w:snapToGrid w:val="0"/>
              <w:rPr>
                <w:rFonts w:ascii="宋体" w:eastAsia="宋体" w:hAnsi="宋体"/>
                <w:color w:val="000000"/>
                <w:sz w:val="18"/>
                <w:szCs w:val="18"/>
              </w:rPr>
            </w:pPr>
          </w:p>
        </w:tc>
        <w:tc>
          <w:tcPr>
            <w:tcW w:w="390" w:type="dxa"/>
            <w:tcBorders>
              <w:top w:val="single" w:sz="8" w:space="0" w:color="000000"/>
              <w:left w:val="single" w:sz="8" w:space="0" w:color="000000"/>
              <w:bottom w:val="single" w:sz="8" w:space="0" w:color="000000"/>
              <w:right w:val="single" w:sz="8" w:space="0" w:color="000000"/>
            </w:tcBorders>
            <w:vAlign w:val="center"/>
          </w:tcPr>
          <w:p w14:paraId="5DC1BC04" w14:textId="77777777" w:rsidR="000F4C6A" w:rsidRPr="00021C43" w:rsidRDefault="000F4C6A">
            <w:pPr>
              <w:snapToGrid w:val="0"/>
              <w:rPr>
                <w:rFonts w:ascii="宋体" w:eastAsia="宋体" w:hAnsi="宋体"/>
                <w:color w:val="000000"/>
                <w:sz w:val="18"/>
                <w:szCs w:val="18"/>
              </w:rPr>
            </w:pPr>
          </w:p>
        </w:tc>
        <w:tc>
          <w:tcPr>
            <w:tcW w:w="390" w:type="dxa"/>
            <w:tcBorders>
              <w:top w:val="single" w:sz="8" w:space="0" w:color="000000"/>
              <w:left w:val="single" w:sz="8" w:space="0" w:color="000000"/>
              <w:bottom w:val="single" w:sz="8" w:space="0" w:color="000000"/>
              <w:right w:val="single" w:sz="8" w:space="0" w:color="000000"/>
            </w:tcBorders>
            <w:vAlign w:val="center"/>
          </w:tcPr>
          <w:p w14:paraId="6C56BCAB" w14:textId="77777777" w:rsidR="000F4C6A" w:rsidRPr="00021C43" w:rsidRDefault="000F4C6A">
            <w:pPr>
              <w:snapToGrid w:val="0"/>
              <w:rPr>
                <w:rFonts w:ascii="宋体" w:eastAsia="宋体" w:hAnsi="宋体"/>
                <w:color w:val="000000"/>
                <w:sz w:val="18"/>
                <w:szCs w:val="18"/>
              </w:rPr>
            </w:pPr>
          </w:p>
        </w:tc>
      </w:tr>
      <w:tr w:rsidR="000F4C6A" w:rsidRPr="00021C43" w14:paraId="4CBBAC73" w14:textId="77777777" w:rsidTr="00053B6B">
        <w:trPr>
          <w:trHeight w:val="480"/>
          <w:jc w:val="center"/>
        </w:trPr>
        <w:tc>
          <w:tcPr>
            <w:tcW w:w="975" w:type="dxa"/>
            <w:tcBorders>
              <w:top w:val="single" w:sz="8" w:space="0" w:color="000000"/>
              <w:left w:val="single" w:sz="8" w:space="0" w:color="000000"/>
              <w:bottom w:val="single" w:sz="8" w:space="0" w:color="000000"/>
              <w:right w:val="single" w:sz="8" w:space="0" w:color="000000"/>
            </w:tcBorders>
            <w:vAlign w:val="center"/>
          </w:tcPr>
          <w:p w14:paraId="0D7FA3AA"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lastRenderedPageBreak/>
              <w:t>520831402</w:t>
            </w:r>
          </w:p>
        </w:tc>
        <w:tc>
          <w:tcPr>
            <w:tcW w:w="750" w:type="dxa"/>
            <w:tcBorders>
              <w:top w:val="single" w:sz="8" w:space="0" w:color="000000"/>
              <w:left w:val="single" w:sz="8" w:space="0" w:color="000000"/>
              <w:bottom w:val="single" w:sz="8" w:space="0" w:color="000000"/>
              <w:right w:val="single" w:sz="8" w:space="0" w:color="000000"/>
            </w:tcBorders>
            <w:vAlign w:val="center"/>
          </w:tcPr>
          <w:p w14:paraId="74B678D6"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空间数据库的建立</w:t>
            </w:r>
          </w:p>
        </w:tc>
        <w:tc>
          <w:tcPr>
            <w:tcW w:w="270" w:type="dxa"/>
            <w:tcBorders>
              <w:top w:val="single" w:sz="8" w:space="0" w:color="000000"/>
              <w:left w:val="single" w:sz="8" w:space="0" w:color="000000"/>
              <w:bottom w:val="single" w:sz="8" w:space="0" w:color="000000"/>
              <w:right w:val="single" w:sz="8" w:space="0" w:color="000000"/>
            </w:tcBorders>
            <w:vAlign w:val="center"/>
          </w:tcPr>
          <w:p w14:paraId="17469FE8"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6</w:t>
            </w:r>
          </w:p>
        </w:tc>
        <w:tc>
          <w:tcPr>
            <w:tcW w:w="390" w:type="dxa"/>
            <w:tcBorders>
              <w:top w:val="single" w:sz="8" w:space="0" w:color="000000"/>
              <w:left w:val="single" w:sz="8" w:space="0" w:color="000000"/>
              <w:bottom w:val="single" w:sz="8" w:space="0" w:color="000000"/>
              <w:right w:val="single" w:sz="8" w:space="0" w:color="000000"/>
            </w:tcBorders>
            <w:vAlign w:val="center"/>
          </w:tcPr>
          <w:p w14:paraId="0B714BFE"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验证</w:t>
            </w:r>
          </w:p>
        </w:tc>
        <w:tc>
          <w:tcPr>
            <w:tcW w:w="390" w:type="dxa"/>
            <w:tcBorders>
              <w:top w:val="single" w:sz="8" w:space="0" w:color="000000"/>
              <w:left w:val="single" w:sz="8" w:space="0" w:color="000000"/>
              <w:bottom w:val="single" w:sz="8" w:space="0" w:color="000000"/>
              <w:right w:val="single" w:sz="8" w:space="0" w:color="000000"/>
            </w:tcBorders>
            <w:vAlign w:val="center"/>
          </w:tcPr>
          <w:p w14:paraId="147D1868"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必修</w:t>
            </w:r>
          </w:p>
        </w:tc>
        <w:tc>
          <w:tcPr>
            <w:tcW w:w="390" w:type="dxa"/>
            <w:tcBorders>
              <w:top w:val="single" w:sz="8" w:space="0" w:color="000000"/>
              <w:left w:val="single" w:sz="8" w:space="0" w:color="000000"/>
              <w:bottom w:val="single" w:sz="8" w:space="0" w:color="000000"/>
              <w:right w:val="single" w:sz="8" w:space="0" w:color="000000"/>
            </w:tcBorders>
            <w:vAlign w:val="center"/>
          </w:tcPr>
          <w:p w14:paraId="1E1E0C0D"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1</w:t>
            </w:r>
          </w:p>
        </w:tc>
        <w:tc>
          <w:tcPr>
            <w:tcW w:w="1890" w:type="dxa"/>
            <w:tcBorders>
              <w:top w:val="single" w:sz="8" w:space="0" w:color="000000"/>
              <w:left w:val="single" w:sz="8" w:space="0" w:color="000000"/>
              <w:bottom w:val="single" w:sz="8" w:space="0" w:color="000000"/>
              <w:right w:val="single" w:sz="8" w:space="0" w:color="000000"/>
            </w:tcBorders>
            <w:vAlign w:val="center"/>
          </w:tcPr>
          <w:p w14:paraId="01C10008" w14:textId="77777777" w:rsidR="000F4C6A" w:rsidRPr="00021C43" w:rsidRDefault="000F4C6A">
            <w:pPr>
              <w:snapToGrid w:val="0"/>
              <w:jc w:val="left"/>
              <w:rPr>
                <w:rFonts w:ascii="宋体" w:eastAsia="宋体" w:hAnsi="宋体"/>
                <w:color w:val="000000"/>
                <w:sz w:val="18"/>
                <w:szCs w:val="18"/>
              </w:rPr>
            </w:pPr>
            <w:r w:rsidRPr="00021C43">
              <w:rPr>
                <w:rFonts w:ascii="宋体" w:eastAsia="宋体" w:hAnsi="宋体"/>
                <w:color w:val="000000"/>
                <w:sz w:val="18"/>
                <w:szCs w:val="18"/>
              </w:rPr>
              <w:t>了解以点，线，面数据的获取过程，增强其保密意识和爱国情怀。</w:t>
            </w:r>
          </w:p>
        </w:tc>
        <w:tc>
          <w:tcPr>
            <w:tcW w:w="1575" w:type="dxa"/>
            <w:tcBorders>
              <w:top w:val="single" w:sz="8" w:space="0" w:color="000000"/>
              <w:left w:val="single" w:sz="8" w:space="0" w:color="000000"/>
              <w:bottom w:val="single" w:sz="8" w:space="0" w:color="000000"/>
              <w:right w:val="single" w:sz="8" w:space="0" w:color="000000"/>
            </w:tcBorders>
            <w:vAlign w:val="center"/>
          </w:tcPr>
          <w:p w14:paraId="642AD3F3" w14:textId="77777777" w:rsidR="000F4C6A" w:rsidRPr="00021C43" w:rsidRDefault="000F4C6A">
            <w:pPr>
              <w:snapToGrid w:val="0"/>
              <w:jc w:val="left"/>
              <w:rPr>
                <w:rFonts w:ascii="宋体" w:eastAsia="宋体" w:hAnsi="宋体"/>
                <w:color w:val="000000"/>
                <w:sz w:val="18"/>
                <w:szCs w:val="18"/>
              </w:rPr>
            </w:pPr>
            <w:r w:rsidRPr="00021C43">
              <w:rPr>
                <w:rFonts w:ascii="宋体" w:eastAsia="宋体" w:hAnsi="宋体"/>
                <w:color w:val="000000"/>
                <w:sz w:val="18"/>
                <w:szCs w:val="18"/>
              </w:rPr>
              <w:t>(1)建立GEODATABASE;</w:t>
            </w:r>
          </w:p>
          <w:p w14:paraId="5A11EF17" w14:textId="77777777" w:rsidR="000F4C6A" w:rsidRPr="00021C43" w:rsidRDefault="000F4C6A">
            <w:pPr>
              <w:snapToGrid w:val="0"/>
              <w:jc w:val="left"/>
              <w:rPr>
                <w:rFonts w:ascii="宋体" w:eastAsia="宋体" w:hAnsi="宋体"/>
                <w:color w:val="000000"/>
                <w:sz w:val="18"/>
                <w:szCs w:val="18"/>
              </w:rPr>
            </w:pPr>
            <w:r w:rsidRPr="00021C43">
              <w:rPr>
                <w:rFonts w:ascii="宋体" w:eastAsia="宋体" w:hAnsi="宋体"/>
                <w:color w:val="000000"/>
                <w:sz w:val="18"/>
                <w:szCs w:val="18"/>
              </w:rPr>
              <w:t>(2)建立点、线、面数据要素；</w:t>
            </w:r>
          </w:p>
          <w:p w14:paraId="7D0E1FB7" w14:textId="77777777" w:rsidR="000F4C6A" w:rsidRPr="00021C43" w:rsidRDefault="000F4C6A">
            <w:pPr>
              <w:snapToGrid w:val="0"/>
              <w:jc w:val="left"/>
              <w:rPr>
                <w:rFonts w:ascii="宋体" w:eastAsia="宋体" w:hAnsi="宋体"/>
                <w:color w:val="000000"/>
                <w:sz w:val="18"/>
                <w:szCs w:val="18"/>
              </w:rPr>
            </w:pPr>
            <w:r w:rsidRPr="00021C43">
              <w:rPr>
                <w:rFonts w:ascii="宋体" w:eastAsia="宋体" w:hAnsi="宋体"/>
                <w:color w:val="000000"/>
                <w:sz w:val="18"/>
                <w:szCs w:val="18"/>
              </w:rPr>
              <w:t>(3)采集点、线、面要素数据。</w:t>
            </w:r>
          </w:p>
        </w:tc>
        <w:tc>
          <w:tcPr>
            <w:tcW w:w="390" w:type="dxa"/>
            <w:tcBorders>
              <w:top w:val="single" w:sz="8" w:space="0" w:color="000000"/>
              <w:left w:val="single" w:sz="8" w:space="0" w:color="000000"/>
              <w:bottom w:val="single" w:sz="8" w:space="0" w:color="000000"/>
              <w:right w:val="single" w:sz="8" w:space="0" w:color="000000"/>
            </w:tcBorders>
            <w:vAlign w:val="center"/>
          </w:tcPr>
          <w:p w14:paraId="21E3B1EF"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w:t>
            </w:r>
          </w:p>
        </w:tc>
        <w:tc>
          <w:tcPr>
            <w:tcW w:w="390" w:type="dxa"/>
            <w:tcBorders>
              <w:top w:val="single" w:sz="8" w:space="0" w:color="000000"/>
              <w:left w:val="single" w:sz="8" w:space="0" w:color="000000"/>
              <w:bottom w:val="single" w:sz="8" w:space="0" w:color="000000"/>
              <w:right w:val="single" w:sz="8" w:space="0" w:color="000000"/>
            </w:tcBorders>
            <w:vAlign w:val="center"/>
          </w:tcPr>
          <w:p w14:paraId="372DDA71"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w:t>
            </w:r>
          </w:p>
        </w:tc>
        <w:tc>
          <w:tcPr>
            <w:tcW w:w="390" w:type="dxa"/>
            <w:tcBorders>
              <w:top w:val="single" w:sz="8" w:space="0" w:color="000000"/>
              <w:left w:val="single" w:sz="8" w:space="0" w:color="000000"/>
              <w:bottom w:val="single" w:sz="8" w:space="0" w:color="000000"/>
              <w:right w:val="single" w:sz="8" w:space="0" w:color="000000"/>
            </w:tcBorders>
            <w:vAlign w:val="center"/>
          </w:tcPr>
          <w:p w14:paraId="7521F8DD"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w:t>
            </w:r>
          </w:p>
        </w:tc>
        <w:tc>
          <w:tcPr>
            <w:tcW w:w="390" w:type="dxa"/>
            <w:tcBorders>
              <w:top w:val="single" w:sz="8" w:space="0" w:color="000000"/>
              <w:left w:val="single" w:sz="8" w:space="0" w:color="000000"/>
              <w:bottom w:val="single" w:sz="8" w:space="0" w:color="000000"/>
              <w:right w:val="single" w:sz="8" w:space="0" w:color="000000"/>
            </w:tcBorders>
            <w:vAlign w:val="center"/>
          </w:tcPr>
          <w:p w14:paraId="335531FE" w14:textId="77777777" w:rsidR="000F4C6A" w:rsidRPr="00021C43" w:rsidRDefault="000F4C6A">
            <w:pPr>
              <w:snapToGrid w:val="0"/>
              <w:rPr>
                <w:rFonts w:ascii="宋体" w:eastAsia="宋体" w:hAnsi="宋体"/>
                <w:color w:val="000000"/>
                <w:sz w:val="18"/>
                <w:szCs w:val="18"/>
              </w:rPr>
            </w:pPr>
          </w:p>
        </w:tc>
        <w:tc>
          <w:tcPr>
            <w:tcW w:w="390" w:type="dxa"/>
            <w:tcBorders>
              <w:top w:val="single" w:sz="8" w:space="0" w:color="000000"/>
              <w:left w:val="single" w:sz="8" w:space="0" w:color="000000"/>
              <w:bottom w:val="single" w:sz="8" w:space="0" w:color="000000"/>
              <w:right w:val="single" w:sz="8" w:space="0" w:color="000000"/>
            </w:tcBorders>
            <w:vAlign w:val="center"/>
          </w:tcPr>
          <w:p w14:paraId="666BB2EA" w14:textId="77777777" w:rsidR="000F4C6A" w:rsidRPr="00021C43" w:rsidRDefault="000F4C6A">
            <w:pPr>
              <w:snapToGrid w:val="0"/>
              <w:rPr>
                <w:rFonts w:ascii="宋体" w:eastAsia="宋体" w:hAnsi="宋体"/>
                <w:color w:val="000000"/>
                <w:sz w:val="18"/>
                <w:szCs w:val="18"/>
              </w:rPr>
            </w:pPr>
          </w:p>
        </w:tc>
      </w:tr>
      <w:tr w:rsidR="000F4C6A" w:rsidRPr="00021C43" w14:paraId="3CC5B9C4" w14:textId="77777777" w:rsidTr="00053B6B">
        <w:trPr>
          <w:trHeight w:val="480"/>
          <w:jc w:val="center"/>
        </w:trPr>
        <w:tc>
          <w:tcPr>
            <w:tcW w:w="975" w:type="dxa"/>
            <w:tcBorders>
              <w:top w:val="single" w:sz="8" w:space="0" w:color="000000"/>
              <w:left w:val="single" w:sz="8" w:space="0" w:color="000000"/>
              <w:bottom w:val="single" w:sz="8" w:space="0" w:color="000000"/>
              <w:right w:val="single" w:sz="8" w:space="0" w:color="000000"/>
            </w:tcBorders>
            <w:vAlign w:val="center"/>
          </w:tcPr>
          <w:p w14:paraId="56D391C4"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520831403</w:t>
            </w:r>
          </w:p>
        </w:tc>
        <w:tc>
          <w:tcPr>
            <w:tcW w:w="750" w:type="dxa"/>
            <w:tcBorders>
              <w:top w:val="single" w:sz="8" w:space="0" w:color="000000"/>
              <w:left w:val="single" w:sz="8" w:space="0" w:color="000000"/>
              <w:bottom w:val="single" w:sz="8" w:space="0" w:color="000000"/>
              <w:right w:val="single" w:sz="8" w:space="0" w:color="000000"/>
            </w:tcBorders>
            <w:vAlign w:val="center"/>
          </w:tcPr>
          <w:p w14:paraId="0D8BEBD1"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地图的制作以及美化</w:t>
            </w:r>
          </w:p>
        </w:tc>
        <w:tc>
          <w:tcPr>
            <w:tcW w:w="270" w:type="dxa"/>
            <w:tcBorders>
              <w:top w:val="single" w:sz="8" w:space="0" w:color="000000"/>
              <w:left w:val="single" w:sz="8" w:space="0" w:color="000000"/>
              <w:bottom w:val="single" w:sz="8" w:space="0" w:color="000000"/>
              <w:right w:val="single" w:sz="8" w:space="0" w:color="000000"/>
            </w:tcBorders>
            <w:vAlign w:val="center"/>
          </w:tcPr>
          <w:p w14:paraId="4BE25BB6"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6</w:t>
            </w:r>
          </w:p>
        </w:tc>
        <w:tc>
          <w:tcPr>
            <w:tcW w:w="390" w:type="dxa"/>
            <w:tcBorders>
              <w:top w:val="single" w:sz="8" w:space="0" w:color="000000"/>
              <w:left w:val="single" w:sz="8" w:space="0" w:color="000000"/>
              <w:bottom w:val="single" w:sz="8" w:space="0" w:color="000000"/>
              <w:right w:val="single" w:sz="8" w:space="0" w:color="000000"/>
            </w:tcBorders>
            <w:vAlign w:val="center"/>
          </w:tcPr>
          <w:p w14:paraId="45E52417"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验证</w:t>
            </w:r>
          </w:p>
        </w:tc>
        <w:tc>
          <w:tcPr>
            <w:tcW w:w="390" w:type="dxa"/>
            <w:tcBorders>
              <w:top w:val="single" w:sz="8" w:space="0" w:color="000000"/>
              <w:left w:val="single" w:sz="8" w:space="0" w:color="000000"/>
              <w:bottom w:val="single" w:sz="8" w:space="0" w:color="000000"/>
              <w:right w:val="single" w:sz="8" w:space="0" w:color="000000"/>
            </w:tcBorders>
            <w:vAlign w:val="center"/>
          </w:tcPr>
          <w:p w14:paraId="02A6716F"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必修</w:t>
            </w:r>
          </w:p>
        </w:tc>
        <w:tc>
          <w:tcPr>
            <w:tcW w:w="390" w:type="dxa"/>
            <w:tcBorders>
              <w:top w:val="single" w:sz="8" w:space="0" w:color="000000"/>
              <w:left w:val="single" w:sz="8" w:space="0" w:color="000000"/>
              <w:bottom w:val="single" w:sz="8" w:space="0" w:color="000000"/>
              <w:right w:val="single" w:sz="8" w:space="0" w:color="000000"/>
            </w:tcBorders>
            <w:vAlign w:val="center"/>
          </w:tcPr>
          <w:p w14:paraId="465A5217"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1</w:t>
            </w:r>
          </w:p>
        </w:tc>
        <w:tc>
          <w:tcPr>
            <w:tcW w:w="1890" w:type="dxa"/>
            <w:tcBorders>
              <w:top w:val="single" w:sz="8" w:space="0" w:color="000000"/>
              <w:left w:val="single" w:sz="8" w:space="0" w:color="000000"/>
              <w:bottom w:val="single" w:sz="8" w:space="0" w:color="000000"/>
              <w:right w:val="single" w:sz="8" w:space="0" w:color="000000"/>
            </w:tcBorders>
            <w:vAlign w:val="center"/>
          </w:tcPr>
          <w:p w14:paraId="120C20FD" w14:textId="77777777" w:rsidR="000F4C6A" w:rsidRPr="00021C43" w:rsidRDefault="000F4C6A">
            <w:pPr>
              <w:snapToGrid w:val="0"/>
              <w:jc w:val="left"/>
              <w:rPr>
                <w:rFonts w:ascii="宋体" w:eastAsia="宋体" w:hAnsi="宋体"/>
                <w:color w:val="000000"/>
                <w:sz w:val="18"/>
                <w:szCs w:val="18"/>
              </w:rPr>
            </w:pPr>
            <w:r w:rsidRPr="00021C43">
              <w:rPr>
                <w:rFonts w:ascii="宋体" w:eastAsia="宋体" w:hAnsi="宋体"/>
                <w:color w:val="000000"/>
                <w:sz w:val="18"/>
                <w:szCs w:val="18"/>
              </w:rPr>
              <w:t>了解空间分析的应用现状；掌握四个空间分析；了解国家现有重大工程应用的国际领先性，提升其民族自豪感。了解空间数据的计算机表示方法；理解矢量数据结构；掌握栅格数据结构；掌握我们数据积累的历史，认清自己肩负的使命。</w:t>
            </w:r>
          </w:p>
        </w:tc>
        <w:tc>
          <w:tcPr>
            <w:tcW w:w="1575" w:type="dxa"/>
            <w:tcBorders>
              <w:top w:val="single" w:sz="8" w:space="0" w:color="000000"/>
              <w:left w:val="single" w:sz="8" w:space="0" w:color="000000"/>
              <w:bottom w:val="single" w:sz="8" w:space="0" w:color="000000"/>
              <w:right w:val="single" w:sz="8" w:space="0" w:color="000000"/>
            </w:tcBorders>
            <w:vAlign w:val="center"/>
          </w:tcPr>
          <w:p w14:paraId="765A5237" w14:textId="77777777" w:rsidR="000F4C6A" w:rsidRPr="00021C43" w:rsidRDefault="000F4C6A">
            <w:pPr>
              <w:snapToGrid w:val="0"/>
              <w:jc w:val="left"/>
              <w:rPr>
                <w:rFonts w:ascii="宋体" w:eastAsia="宋体" w:hAnsi="宋体"/>
                <w:color w:val="000000"/>
                <w:sz w:val="18"/>
                <w:szCs w:val="18"/>
              </w:rPr>
            </w:pPr>
            <w:r w:rsidRPr="00021C43">
              <w:rPr>
                <w:rFonts w:ascii="宋体" w:eastAsia="宋体" w:hAnsi="宋体"/>
                <w:color w:val="000000"/>
                <w:sz w:val="18"/>
                <w:szCs w:val="18"/>
              </w:rPr>
              <w:t>（1）通过建立拓扑关系，纠正点、线和面数据中存在的数据采集错误，逻辑关系错误和空间位置错误等；</w:t>
            </w:r>
          </w:p>
          <w:p w14:paraId="0210ECB0" w14:textId="77777777" w:rsidR="000F4C6A" w:rsidRPr="00021C43" w:rsidRDefault="000F4C6A">
            <w:pPr>
              <w:snapToGrid w:val="0"/>
              <w:jc w:val="left"/>
              <w:rPr>
                <w:rFonts w:ascii="宋体" w:eastAsia="宋体" w:hAnsi="宋体"/>
                <w:color w:val="000000"/>
                <w:sz w:val="18"/>
                <w:szCs w:val="18"/>
              </w:rPr>
            </w:pPr>
            <w:r w:rsidRPr="00021C43">
              <w:rPr>
                <w:rFonts w:ascii="宋体" w:eastAsia="宋体" w:hAnsi="宋体"/>
                <w:color w:val="000000"/>
                <w:sz w:val="18"/>
                <w:szCs w:val="18"/>
              </w:rPr>
              <w:t>（2）通过缓冲区分析，建立点，线要素的缓冲地带；</w:t>
            </w:r>
          </w:p>
          <w:p w14:paraId="5E54D435" w14:textId="77777777" w:rsidR="000F4C6A" w:rsidRPr="00021C43" w:rsidRDefault="000F4C6A">
            <w:pPr>
              <w:snapToGrid w:val="0"/>
              <w:jc w:val="left"/>
              <w:rPr>
                <w:rFonts w:ascii="宋体" w:eastAsia="宋体" w:hAnsi="宋体"/>
                <w:color w:val="000000"/>
                <w:sz w:val="18"/>
                <w:szCs w:val="18"/>
              </w:rPr>
            </w:pPr>
            <w:r w:rsidRPr="00021C43">
              <w:rPr>
                <w:rFonts w:ascii="宋体" w:eastAsia="宋体" w:hAnsi="宋体"/>
                <w:color w:val="000000"/>
                <w:sz w:val="18"/>
                <w:szCs w:val="18"/>
              </w:rPr>
              <w:t>（3）通过叠置分析，制作地图。</w:t>
            </w:r>
          </w:p>
        </w:tc>
        <w:tc>
          <w:tcPr>
            <w:tcW w:w="390" w:type="dxa"/>
            <w:tcBorders>
              <w:top w:val="single" w:sz="8" w:space="0" w:color="000000"/>
              <w:left w:val="single" w:sz="8" w:space="0" w:color="000000"/>
              <w:bottom w:val="single" w:sz="8" w:space="0" w:color="000000"/>
              <w:right w:val="single" w:sz="8" w:space="0" w:color="000000"/>
            </w:tcBorders>
            <w:vAlign w:val="center"/>
          </w:tcPr>
          <w:p w14:paraId="775DDEE7"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w:t>
            </w:r>
          </w:p>
        </w:tc>
        <w:tc>
          <w:tcPr>
            <w:tcW w:w="390" w:type="dxa"/>
            <w:tcBorders>
              <w:top w:val="single" w:sz="8" w:space="0" w:color="000000"/>
              <w:left w:val="single" w:sz="8" w:space="0" w:color="000000"/>
              <w:bottom w:val="single" w:sz="8" w:space="0" w:color="000000"/>
              <w:right w:val="single" w:sz="8" w:space="0" w:color="000000"/>
            </w:tcBorders>
            <w:vAlign w:val="center"/>
          </w:tcPr>
          <w:p w14:paraId="673D391B"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w:t>
            </w:r>
          </w:p>
        </w:tc>
        <w:tc>
          <w:tcPr>
            <w:tcW w:w="390" w:type="dxa"/>
            <w:tcBorders>
              <w:top w:val="single" w:sz="8" w:space="0" w:color="000000"/>
              <w:left w:val="single" w:sz="8" w:space="0" w:color="000000"/>
              <w:bottom w:val="single" w:sz="8" w:space="0" w:color="000000"/>
              <w:right w:val="single" w:sz="8" w:space="0" w:color="000000"/>
            </w:tcBorders>
            <w:vAlign w:val="center"/>
          </w:tcPr>
          <w:p w14:paraId="32C49DF2"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w:t>
            </w:r>
          </w:p>
        </w:tc>
        <w:tc>
          <w:tcPr>
            <w:tcW w:w="390" w:type="dxa"/>
            <w:tcBorders>
              <w:top w:val="single" w:sz="8" w:space="0" w:color="000000"/>
              <w:left w:val="single" w:sz="8" w:space="0" w:color="000000"/>
              <w:bottom w:val="single" w:sz="8" w:space="0" w:color="000000"/>
              <w:right w:val="single" w:sz="8" w:space="0" w:color="000000"/>
            </w:tcBorders>
            <w:vAlign w:val="center"/>
          </w:tcPr>
          <w:p w14:paraId="3BEC1E49"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w:t>
            </w:r>
          </w:p>
        </w:tc>
        <w:tc>
          <w:tcPr>
            <w:tcW w:w="390" w:type="dxa"/>
            <w:tcBorders>
              <w:top w:val="single" w:sz="8" w:space="0" w:color="000000"/>
              <w:left w:val="single" w:sz="8" w:space="0" w:color="000000"/>
              <w:bottom w:val="single" w:sz="8" w:space="0" w:color="000000"/>
              <w:right w:val="single" w:sz="8" w:space="0" w:color="000000"/>
            </w:tcBorders>
            <w:vAlign w:val="center"/>
          </w:tcPr>
          <w:p w14:paraId="6C52BA66"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w:t>
            </w:r>
          </w:p>
        </w:tc>
      </w:tr>
      <w:tr w:rsidR="000F4C6A" w:rsidRPr="00021C43" w14:paraId="2A5B967B" w14:textId="77777777" w:rsidTr="00053B6B">
        <w:trPr>
          <w:trHeight w:val="480"/>
          <w:jc w:val="center"/>
        </w:trPr>
        <w:tc>
          <w:tcPr>
            <w:tcW w:w="975" w:type="dxa"/>
            <w:tcBorders>
              <w:top w:val="single" w:sz="8" w:space="0" w:color="000000"/>
              <w:left w:val="single" w:sz="8" w:space="0" w:color="000000"/>
              <w:bottom w:val="single" w:sz="8" w:space="0" w:color="000000"/>
              <w:right w:val="single" w:sz="8" w:space="0" w:color="000000"/>
            </w:tcBorders>
            <w:vAlign w:val="center"/>
          </w:tcPr>
          <w:p w14:paraId="08745E76"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520831404</w:t>
            </w:r>
          </w:p>
        </w:tc>
        <w:tc>
          <w:tcPr>
            <w:tcW w:w="750" w:type="dxa"/>
            <w:tcBorders>
              <w:top w:val="single" w:sz="8" w:space="0" w:color="000000"/>
              <w:left w:val="single" w:sz="8" w:space="0" w:color="000000"/>
              <w:bottom w:val="single" w:sz="8" w:space="0" w:color="000000"/>
              <w:right w:val="single" w:sz="8" w:space="0" w:color="000000"/>
            </w:tcBorders>
            <w:vAlign w:val="center"/>
          </w:tcPr>
          <w:p w14:paraId="73588891"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遥感数据的几何纠正</w:t>
            </w:r>
          </w:p>
        </w:tc>
        <w:tc>
          <w:tcPr>
            <w:tcW w:w="270" w:type="dxa"/>
            <w:tcBorders>
              <w:top w:val="single" w:sz="8" w:space="0" w:color="000000"/>
              <w:left w:val="single" w:sz="8" w:space="0" w:color="000000"/>
              <w:bottom w:val="single" w:sz="8" w:space="0" w:color="000000"/>
              <w:right w:val="single" w:sz="8" w:space="0" w:color="000000"/>
            </w:tcBorders>
            <w:vAlign w:val="center"/>
          </w:tcPr>
          <w:p w14:paraId="267C0941"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4</w:t>
            </w:r>
          </w:p>
        </w:tc>
        <w:tc>
          <w:tcPr>
            <w:tcW w:w="390" w:type="dxa"/>
            <w:tcBorders>
              <w:top w:val="single" w:sz="8" w:space="0" w:color="000000"/>
              <w:left w:val="single" w:sz="8" w:space="0" w:color="000000"/>
              <w:bottom w:val="single" w:sz="8" w:space="0" w:color="000000"/>
              <w:right w:val="single" w:sz="8" w:space="0" w:color="000000"/>
            </w:tcBorders>
            <w:vAlign w:val="center"/>
          </w:tcPr>
          <w:p w14:paraId="7F7BCFB6"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验证</w:t>
            </w:r>
          </w:p>
        </w:tc>
        <w:tc>
          <w:tcPr>
            <w:tcW w:w="390" w:type="dxa"/>
            <w:tcBorders>
              <w:top w:val="single" w:sz="8" w:space="0" w:color="000000"/>
              <w:left w:val="single" w:sz="8" w:space="0" w:color="000000"/>
              <w:bottom w:val="single" w:sz="8" w:space="0" w:color="000000"/>
              <w:right w:val="single" w:sz="8" w:space="0" w:color="000000"/>
            </w:tcBorders>
            <w:vAlign w:val="center"/>
          </w:tcPr>
          <w:p w14:paraId="4BDC75CC"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必修</w:t>
            </w:r>
          </w:p>
        </w:tc>
        <w:tc>
          <w:tcPr>
            <w:tcW w:w="390" w:type="dxa"/>
            <w:tcBorders>
              <w:top w:val="single" w:sz="8" w:space="0" w:color="000000"/>
              <w:left w:val="single" w:sz="8" w:space="0" w:color="000000"/>
              <w:bottom w:val="single" w:sz="8" w:space="0" w:color="000000"/>
              <w:right w:val="single" w:sz="8" w:space="0" w:color="000000"/>
            </w:tcBorders>
            <w:vAlign w:val="center"/>
          </w:tcPr>
          <w:p w14:paraId="639FF68A"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1</w:t>
            </w:r>
          </w:p>
        </w:tc>
        <w:tc>
          <w:tcPr>
            <w:tcW w:w="1890" w:type="dxa"/>
            <w:tcBorders>
              <w:top w:val="single" w:sz="8" w:space="0" w:color="000000"/>
              <w:left w:val="single" w:sz="8" w:space="0" w:color="000000"/>
              <w:bottom w:val="single" w:sz="8" w:space="0" w:color="000000"/>
              <w:right w:val="single" w:sz="8" w:space="0" w:color="000000"/>
            </w:tcBorders>
            <w:vAlign w:val="center"/>
          </w:tcPr>
          <w:p w14:paraId="0AC1E766" w14:textId="77777777" w:rsidR="000F4C6A" w:rsidRPr="00021C43" w:rsidRDefault="000F4C6A">
            <w:pPr>
              <w:snapToGrid w:val="0"/>
              <w:jc w:val="left"/>
              <w:rPr>
                <w:rFonts w:ascii="宋体" w:eastAsia="宋体" w:hAnsi="宋体"/>
                <w:color w:val="000000"/>
                <w:sz w:val="18"/>
                <w:szCs w:val="18"/>
              </w:rPr>
            </w:pPr>
            <w:r w:rsidRPr="00021C43">
              <w:rPr>
                <w:rFonts w:ascii="宋体" w:eastAsia="宋体" w:hAnsi="宋体"/>
                <w:color w:val="000000"/>
                <w:sz w:val="18"/>
                <w:szCs w:val="18"/>
              </w:rPr>
              <w:t>掌握遥感数据的处理过程。掌握空间尺度和地理格网；培养学生国际视野和国家形态的把握度，树立正确的人生观和价值观。</w:t>
            </w:r>
          </w:p>
        </w:tc>
        <w:tc>
          <w:tcPr>
            <w:tcW w:w="1575" w:type="dxa"/>
            <w:tcBorders>
              <w:top w:val="single" w:sz="8" w:space="0" w:color="000000"/>
              <w:left w:val="single" w:sz="8" w:space="0" w:color="000000"/>
              <w:bottom w:val="single" w:sz="8" w:space="0" w:color="000000"/>
              <w:right w:val="single" w:sz="8" w:space="0" w:color="000000"/>
            </w:tcBorders>
            <w:vAlign w:val="center"/>
          </w:tcPr>
          <w:p w14:paraId="4BD6F0AC" w14:textId="77777777" w:rsidR="000F4C6A" w:rsidRPr="00021C43" w:rsidRDefault="000F4C6A">
            <w:pPr>
              <w:snapToGrid w:val="0"/>
              <w:jc w:val="left"/>
              <w:rPr>
                <w:rFonts w:ascii="宋体" w:eastAsia="宋体" w:hAnsi="宋体"/>
                <w:color w:val="000000"/>
                <w:sz w:val="18"/>
                <w:szCs w:val="18"/>
              </w:rPr>
            </w:pPr>
            <w:r w:rsidRPr="00021C43">
              <w:rPr>
                <w:rFonts w:ascii="宋体" w:eastAsia="宋体" w:hAnsi="宋体"/>
                <w:color w:val="000000"/>
                <w:sz w:val="18"/>
                <w:szCs w:val="18"/>
              </w:rPr>
              <w:t>（1）用行政区划图纠正遥感影像数据；</w:t>
            </w:r>
          </w:p>
          <w:p w14:paraId="0FDBCE4E" w14:textId="77777777" w:rsidR="000F4C6A" w:rsidRPr="00021C43" w:rsidRDefault="000F4C6A">
            <w:pPr>
              <w:snapToGrid w:val="0"/>
              <w:jc w:val="left"/>
              <w:rPr>
                <w:rFonts w:ascii="宋体" w:eastAsia="宋体" w:hAnsi="宋体"/>
                <w:color w:val="000000"/>
                <w:sz w:val="18"/>
                <w:szCs w:val="18"/>
              </w:rPr>
            </w:pPr>
            <w:r w:rsidRPr="00021C43">
              <w:rPr>
                <w:rFonts w:ascii="宋体" w:eastAsia="宋体" w:hAnsi="宋体"/>
                <w:color w:val="000000"/>
                <w:sz w:val="18"/>
                <w:szCs w:val="18"/>
              </w:rPr>
              <w:t>（2）用已确定地理坐标的遥感影像纠正未有地理坐标的遥感影像。</w:t>
            </w:r>
          </w:p>
        </w:tc>
        <w:tc>
          <w:tcPr>
            <w:tcW w:w="390" w:type="dxa"/>
            <w:tcBorders>
              <w:top w:val="single" w:sz="8" w:space="0" w:color="000000"/>
              <w:left w:val="single" w:sz="8" w:space="0" w:color="000000"/>
              <w:bottom w:val="single" w:sz="8" w:space="0" w:color="000000"/>
              <w:right w:val="single" w:sz="8" w:space="0" w:color="000000"/>
            </w:tcBorders>
            <w:vAlign w:val="center"/>
          </w:tcPr>
          <w:p w14:paraId="7E863550"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w:t>
            </w:r>
          </w:p>
        </w:tc>
        <w:tc>
          <w:tcPr>
            <w:tcW w:w="390" w:type="dxa"/>
            <w:tcBorders>
              <w:top w:val="single" w:sz="8" w:space="0" w:color="000000"/>
              <w:left w:val="single" w:sz="8" w:space="0" w:color="000000"/>
              <w:bottom w:val="single" w:sz="8" w:space="0" w:color="000000"/>
              <w:right w:val="single" w:sz="8" w:space="0" w:color="000000"/>
            </w:tcBorders>
            <w:vAlign w:val="center"/>
          </w:tcPr>
          <w:p w14:paraId="7DB839FE"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w:t>
            </w:r>
          </w:p>
        </w:tc>
        <w:tc>
          <w:tcPr>
            <w:tcW w:w="390" w:type="dxa"/>
            <w:tcBorders>
              <w:top w:val="single" w:sz="8" w:space="0" w:color="000000"/>
              <w:left w:val="single" w:sz="8" w:space="0" w:color="000000"/>
              <w:bottom w:val="single" w:sz="8" w:space="0" w:color="000000"/>
              <w:right w:val="single" w:sz="8" w:space="0" w:color="000000"/>
            </w:tcBorders>
            <w:vAlign w:val="center"/>
          </w:tcPr>
          <w:p w14:paraId="1F95AFE6" w14:textId="77777777" w:rsidR="000F4C6A" w:rsidRPr="00021C43" w:rsidRDefault="000F4C6A">
            <w:pPr>
              <w:snapToGrid w:val="0"/>
              <w:rPr>
                <w:rFonts w:ascii="宋体" w:eastAsia="宋体" w:hAnsi="宋体"/>
                <w:color w:val="000000"/>
                <w:sz w:val="18"/>
                <w:szCs w:val="18"/>
              </w:rPr>
            </w:pPr>
          </w:p>
        </w:tc>
        <w:tc>
          <w:tcPr>
            <w:tcW w:w="390" w:type="dxa"/>
            <w:tcBorders>
              <w:top w:val="single" w:sz="8" w:space="0" w:color="000000"/>
              <w:left w:val="single" w:sz="8" w:space="0" w:color="000000"/>
              <w:bottom w:val="single" w:sz="8" w:space="0" w:color="000000"/>
              <w:right w:val="single" w:sz="8" w:space="0" w:color="000000"/>
            </w:tcBorders>
            <w:vAlign w:val="center"/>
          </w:tcPr>
          <w:p w14:paraId="4C89D050" w14:textId="77777777" w:rsidR="000F4C6A" w:rsidRPr="00021C43" w:rsidRDefault="000F4C6A">
            <w:pPr>
              <w:snapToGrid w:val="0"/>
              <w:rPr>
                <w:rFonts w:ascii="宋体" w:eastAsia="宋体" w:hAnsi="宋体"/>
                <w:color w:val="000000"/>
                <w:sz w:val="18"/>
                <w:szCs w:val="18"/>
              </w:rPr>
            </w:pPr>
          </w:p>
        </w:tc>
        <w:tc>
          <w:tcPr>
            <w:tcW w:w="390" w:type="dxa"/>
            <w:tcBorders>
              <w:top w:val="single" w:sz="8" w:space="0" w:color="000000"/>
              <w:left w:val="single" w:sz="8" w:space="0" w:color="000000"/>
              <w:bottom w:val="single" w:sz="8" w:space="0" w:color="000000"/>
              <w:right w:val="single" w:sz="8" w:space="0" w:color="000000"/>
            </w:tcBorders>
            <w:vAlign w:val="center"/>
          </w:tcPr>
          <w:p w14:paraId="5E096B05" w14:textId="77777777" w:rsidR="000F4C6A" w:rsidRPr="00021C43" w:rsidRDefault="000F4C6A">
            <w:pPr>
              <w:snapToGrid w:val="0"/>
              <w:rPr>
                <w:rFonts w:ascii="宋体" w:eastAsia="宋体" w:hAnsi="宋体"/>
                <w:color w:val="000000"/>
                <w:sz w:val="18"/>
                <w:szCs w:val="18"/>
              </w:rPr>
            </w:pPr>
          </w:p>
        </w:tc>
      </w:tr>
      <w:tr w:rsidR="000F4C6A" w:rsidRPr="00021C43" w14:paraId="76DD1314" w14:textId="77777777" w:rsidTr="00053B6B">
        <w:trPr>
          <w:trHeight w:val="480"/>
          <w:jc w:val="center"/>
        </w:trPr>
        <w:tc>
          <w:tcPr>
            <w:tcW w:w="975" w:type="dxa"/>
            <w:tcBorders>
              <w:top w:val="single" w:sz="8" w:space="0" w:color="000000"/>
              <w:left w:val="single" w:sz="8" w:space="0" w:color="000000"/>
              <w:bottom w:val="single" w:sz="8" w:space="0" w:color="000000"/>
              <w:right w:val="single" w:sz="8" w:space="0" w:color="000000"/>
            </w:tcBorders>
            <w:vAlign w:val="center"/>
          </w:tcPr>
          <w:p w14:paraId="16A8A33C"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520831405</w:t>
            </w:r>
          </w:p>
        </w:tc>
        <w:tc>
          <w:tcPr>
            <w:tcW w:w="750" w:type="dxa"/>
            <w:tcBorders>
              <w:top w:val="single" w:sz="8" w:space="0" w:color="000000"/>
              <w:left w:val="single" w:sz="8" w:space="0" w:color="000000"/>
              <w:bottom w:val="single" w:sz="8" w:space="0" w:color="000000"/>
              <w:right w:val="single" w:sz="8" w:space="0" w:color="000000"/>
            </w:tcBorders>
            <w:vAlign w:val="center"/>
          </w:tcPr>
          <w:p w14:paraId="5E8AF143"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遥感影像的剪裁与拼接</w:t>
            </w:r>
          </w:p>
        </w:tc>
        <w:tc>
          <w:tcPr>
            <w:tcW w:w="270" w:type="dxa"/>
            <w:tcBorders>
              <w:top w:val="single" w:sz="8" w:space="0" w:color="000000"/>
              <w:left w:val="single" w:sz="8" w:space="0" w:color="000000"/>
              <w:bottom w:val="single" w:sz="8" w:space="0" w:color="000000"/>
              <w:right w:val="single" w:sz="8" w:space="0" w:color="000000"/>
            </w:tcBorders>
            <w:vAlign w:val="center"/>
          </w:tcPr>
          <w:p w14:paraId="13568796"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2</w:t>
            </w:r>
          </w:p>
        </w:tc>
        <w:tc>
          <w:tcPr>
            <w:tcW w:w="390" w:type="dxa"/>
            <w:tcBorders>
              <w:top w:val="single" w:sz="8" w:space="0" w:color="000000"/>
              <w:left w:val="single" w:sz="8" w:space="0" w:color="000000"/>
              <w:bottom w:val="single" w:sz="8" w:space="0" w:color="000000"/>
              <w:right w:val="single" w:sz="8" w:space="0" w:color="000000"/>
            </w:tcBorders>
            <w:vAlign w:val="center"/>
          </w:tcPr>
          <w:p w14:paraId="799C3CB6"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验证</w:t>
            </w:r>
          </w:p>
        </w:tc>
        <w:tc>
          <w:tcPr>
            <w:tcW w:w="390" w:type="dxa"/>
            <w:tcBorders>
              <w:top w:val="single" w:sz="8" w:space="0" w:color="000000"/>
              <w:left w:val="single" w:sz="8" w:space="0" w:color="000000"/>
              <w:bottom w:val="single" w:sz="8" w:space="0" w:color="000000"/>
              <w:right w:val="single" w:sz="8" w:space="0" w:color="000000"/>
            </w:tcBorders>
            <w:vAlign w:val="center"/>
          </w:tcPr>
          <w:p w14:paraId="79D20D4C"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必修</w:t>
            </w:r>
          </w:p>
        </w:tc>
        <w:tc>
          <w:tcPr>
            <w:tcW w:w="390" w:type="dxa"/>
            <w:tcBorders>
              <w:top w:val="single" w:sz="8" w:space="0" w:color="000000"/>
              <w:left w:val="single" w:sz="8" w:space="0" w:color="000000"/>
              <w:bottom w:val="single" w:sz="8" w:space="0" w:color="000000"/>
              <w:right w:val="single" w:sz="8" w:space="0" w:color="000000"/>
            </w:tcBorders>
            <w:vAlign w:val="center"/>
          </w:tcPr>
          <w:p w14:paraId="0A550E21"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1</w:t>
            </w:r>
          </w:p>
        </w:tc>
        <w:tc>
          <w:tcPr>
            <w:tcW w:w="1890" w:type="dxa"/>
            <w:tcBorders>
              <w:top w:val="single" w:sz="8" w:space="0" w:color="000000"/>
              <w:left w:val="single" w:sz="8" w:space="0" w:color="000000"/>
              <w:bottom w:val="single" w:sz="8" w:space="0" w:color="000000"/>
              <w:right w:val="single" w:sz="8" w:space="0" w:color="000000"/>
            </w:tcBorders>
            <w:vAlign w:val="center"/>
          </w:tcPr>
          <w:p w14:paraId="7C0BC2A7" w14:textId="77777777" w:rsidR="000F4C6A" w:rsidRPr="00021C43" w:rsidRDefault="000F4C6A">
            <w:pPr>
              <w:snapToGrid w:val="0"/>
              <w:jc w:val="left"/>
              <w:rPr>
                <w:rFonts w:ascii="宋体" w:eastAsia="宋体" w:hAnsi="宋体"/>
                <w:color w:val="000000"/>
                <w:sz w:val="18"/>
                <w:szCs w:val="18"/>
              </w:rPr>
            </w:pPr>
            <w:r w:rsidRPr="00021C43">
              <w:rPr>
                <w:rFonts w:ascii="宋体" w:eastAsia="宋体" w:hAnsi="宋体"/>
                <w:color w:val="000000"/>
                <w:sz w:val="18"/>
                <w:szCs w:val="18"/>
              </w:rPr>
              <w:t>掌握遥感数据的融合；遥感数据的裁剪；遥感数据的分类以及遥感数据的成图等。</w:t>
            </w:r>
          </w:p>
        </w:tc>
        <w:tc>
          <w:tcPr>
            <w:tcW w:w="1575" w:type="dxa"/>
            <w:tcBorders>
              <w:top w:val="single" w:sz="8" w:space="0" w:color="000000"/>
              <w:left w:val="single" w:sz="8" w:space="0" w:color="000000"/>
              <w:bottom w:val="single" w:sz="8" w:space="0" w:color="000000"/>
              <w:right w:val="single" w:sz="8" w:space="0" w:color="000000"/>
            </w:tcBorders>
            <w:vAlign w:val="center"/>
          </w:tcPr>
          <w:p w14:paraId="6A37897C" w14:textId="77777777" w:rsidR="000F4C6A" w:rsidRPr="00021C43" w:rsidRDefault="000F4C6A">
            <w:pPr>
              <w:snapToGrid w:val="0"/>
              <w:jc w:val="left"/>
              <w:rPr>
                <w:rFonts w:ascii="宋体" w:eastAsia="宋体" w:hAnsi="宋体"/>
                <w:color w:val="000000"/>
                <w:sz w:val="18"/>
                <w:szCs w:val="18"/>
              </w:rPr>
            </w:pPr>
            <w:r w:rsidRPr="00021C43">
              <w:rPr>
                <w:rFonts w:ascii="宋体" w:eastAsia="宋体" w:hAnsi="宋体"/>
                <w:color w:val="000000"/>
                <w:sz w:val="18"/>
                <w:szCs w:val="18"/>
              </w:rPr>
              <w:t>（1）各种遥感影像数据的融合；</w:t>
            </w:r>
          </w:p>
          <w:p w14:paraId="6FA24DF5" w14:textId="77777777" w:rsidR="000F4C6A" w:rsidRPr="00021C43" w:rsidRDefault="000F4C6A">
            <w:pPr>
              <w:snapToGrid w:val="0"/>
              <w:jc w:val="left"/>
              <w:rPr>
                <w:rFonts w:ascii="宋体" w:eastAsia="宋体" w:hAnsi="宋体"/>
                <w:color w:val="000000"/>
                <w:sz w:val="18"/>
                <w:szCs w:val="18"/>
              </w:rPr>
            </w:pPr>
            <w:r w:rsidRPr="00021C43">
              <w:rPr>
                <w:rFonts w:ascii="宋体" w:eastAsia="宋体" w:hAnsi="宋体"/>
                <w:color w:val="000000"/>
                <w:sz w:val="18"/>
                <w:szCs w:val="18"/>
              </w:rPr>
              <w:t>（2）遥感影像的裁剪；</w:t>
            </w:r>
          </w:p>
          <w:p w14:paraId="4095B022" w14:textId="77777777" w:rsidR="000F4C6A" w:rsidRPr="00021C43" w:rsidRDefault="000F4C6A">
            <w:pPr>
              <w:snapToGrid w:val="0"/>
              <w:jc w:val="left"/>
              <w:rPr>
                <w:rFonts w:ascii="宋体" w:eastAsia="宋体" w:hAnsi="宋体"/>
                <w:color w:val="000000"/>
                <w:sz w:val="18"/>
                <w:szCs w:val="18"/>
              </w:rPr>
            </w:pPr>
            <w:r w:rsidRPr="00021C43">
              <w:rPr>
                <w:rFonts w:ascii="宋体" w:eastAsia="宋体" w:hAnsi="宋体"/>
                <w:color w:val="000000"/>
                <w:sz w:val="18"/>
                <w:szCs w:val="18"/>
              </w:rPr>
              <w:t>（3）遥感影响的拼接。</w:t>
            </w:r>
          </w:p>
        </w:tc>
        <w:tc>
          <w:tcPr>
            <w:tcW w:w="390" w:type="dxa"/>
            <w:tcBorders>
              <w:top w:val="single" w:sz="8" w:space="0" w:color="000000"/>
              <w:left w:val="single" w:sz="8" w:space="0" w:color="000000"/>
              <w:bottom w:val="single" w:sz="8" w:space="0" w:color="000000"/>
              <w:right w:val="single" w:sz="8" w:space="0" w:color="000000"/>
            </w:tcBorders>
            <w:vAlign w:val="center"/>
          </w:tcPr>
          <w:p w14:paraId="4992D334"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w:t>
            </w:r>
          </w:p>
        </w:tc>
        <w:tc>
          <w:tcPr>
            <w:tcW w:w="390" w:type="dxa"/>
            <w:tcBorders>
              <w:top w:val="single" w:sz="8" w:space="0" w:color="000000"/>
              <w:left w:val="single" w:sz="8" w:space="0" w:color="000000"/>
              <w:bottom w:val="single" w:sz="8" w:space="0" w:color="000000"/>
              <w:right w:val="single" w:sz="8" w:space="0" w:color="000000"/>
            </w:tcBorders>
            <w:vAlign w:val="center"/>
          </w:tcPr>
          <w:p w14:paraId="20BD5D57"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w:t>
            </w:r>
          </w:p>
        </w:tc>
        <w:tc>
          <w:tcPr>
            <w:tcW w:w="390" w:type="dxa"/>
            <w:tcBorders>
              <w:top w:val="single" w:sz="8" w:space="0" w:color="000000"/>
              <w:left w:val="single" w:sz="8" w:space="0" w:color="000000"/>
              <w:bottom w:val="single" w:sz="8" w:space="0" w:color="000000"/>
              <w:right w:val="single" w:sz="8" w:space="0" w:color="000000"/>
            </w:tcBorders>
            <w:vAlign w:val="center"/>
          </w:tcPr>
          <w:p w14:paraId="1BB29837"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w:t>
            </w:r>
          </w:p>
        </w:tc>
        <w:tc>
          <w:tcPr>
            <w:tcW w:w="390" w:type="dxa"/>
            <w:tcBorders>
              <w:top w:val="single" w:sz="8" w:space="0" w:color="000000"/>
              <w:left w:val="single" w:sz="8" w:space="0" w:color="000000"/>
              <w:bottom w:val="single" w:sz="8" w:space="0" w:color="000000"/>
              <w:right w:val="single" w:sz="8" w:space="0" w:color="000000"/>
            </w:tcBorders>
            <w:vAlign w:val="center"/>
          </w:tcPr>
          <w:p w14:paraId="2D864601" w14:textId="77777777" w:rsidR="000F4C6A" w:rsidRPr="00021C43" w:rsidRDefault="000F4C6A">
            <w:pPr>
              <w:snapToGrid w:val="0"/>
              <w:rPr>
                <w:rFonts w:ascii="宋体" w:eastAsia="宋体" w:hAnsi="宋体"/>
                <w:color w:val="000000"/>
                <w:sz w:val="18"/>
                <w:szCs w:val="18"/>
              </w:rPr>
            </w:pPr>
          </w:p>
        </w:tc>
        <w:tc>
          <w:tcPr>
            <w:tcW w:w="390" w:type="dxa"/>
            <w:tcBorders>
              <w:top w:val="single" w:sz="8" w:space="0" w:color="000000"/>
              <w:left w:val="single" w:sz="8" w:space="0" w:color="000000"/>
              <w:bottom w:val="single" w:sz="8" w:space="0" w:color="000000"/>
              <w:right w:val="single" w:sz="8" w:space="0" w:color="000000"/>
            </w:tcBorders>
            <w:vAlign w:val="center"/>
          </w:tcPr>
          <w:p w14:paraId="13386DE8" w14:textId="77777777" w:rsidR="000F4C6A" w:rsidRPr="00021C43" w:rsidRDefault="000F4C6A">
            <w:pPr>
              <w:snapToGrid w:val="0"/>
              <w:rPr>
                <w:rFonts w:ascii="宋体" w:eastAsia="宋体" w:hAnsi="宋体"/>
                <w:color w:val="000000"/>
                <w:sz w:val="18"/>
                <w:szCs w:val="18"/>
              </w:rPr>
            </w:pPr>
          </w:p>
        </w:tc>
      </w:tr>
      <w:tr w:rsidR="000F4C6A" w:rsidRPr="00021C43" w14:paraId="04B9D783" w14:textId="77777777" w:rsidTr="00053B6B">
        <w:trPr>
          <w:trHeight w:val="480"/>
          <w:jc w:val="center"/>
        </w:trPr>
        <w:tc>
          <w:tcPr>
            <w:tcW w:w="975" w:type="dxa"/>
            <w:tcBorders>
              <w:top w:val="single" w:sz="8" w:space="0" w:color="000000"/>
              <w:left w:val="single" w:sz="8" w:space="0" w:color="000000"/>
              <w:bottom w:val="single" w:sz="8" w:space="0" w:color="000000"/>
              <w:right w:val="single" w:sz="8" w:space="0" w:color="000000"/>
            </w:tcBorders>
            <w:vAlign w:val="center"/>
          </w:tcPr>
          <w:p w14:paraId="1A31D024"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520831406</w:t>
            </w:r>
          </w:p>
        </w:tc>
        <w:tc>
          <w:tcPr>
            <w:tcW w:w="750" w:type="dxa"/>
            <w:tcBorders>
              <w:top w:val="single" w:sz="8" w:space="0" w:color="000000"/>
              <w:left w:val="single" w:sz="8" w:space="0" w:color="000000"/>
              <w:bottom w:val="single" w:sz="8" w:space="0" w:color="000000"/>
              <w:right w:val="single" w:sz="8" w:space="0" w:color="000000"/>
            </w:tcBorders>
            <w:vAlign w:val="center"/>
          </w:tcPr>
          <w:p w14:paraId="040AC1E2"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遥感影像的分类及变化监测</w:t>
            </w:r>
          </w:p>
        </w:tc>
        <w:tc>
          <w:tcPr>
            <w:tcW w:w="270" w:type="dxa"/>
            <w:tcBorders>
              <w:top w:val="single" w:sz="8" w:space="0" w:color="000000"/>
              <w:left w:val="single" w:sz="8" w:space="0" w:color="000000"/>
              <w:bottom w:val="single" w:sz="8" w:space="0" w:color="000000"/>
              <w:right w:val="single" w:sz="8" w:space="0" w:color="000000"/>
            </w:tcBorders>
            <w:vAlign w:val="center"/>
          </w:tcPr>
          <w:p w14:paraId="2BBCB58C"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6</w:t>
            </w:r>
          </w:p>
        </w:tc>
        <w:tc>
          <w:tcPr>
            <w:tcW w:w="390" w:type="dxa"/>
            <w:tcBorders>
              <w:top w:val="single" w:sz="8" w:space="0" w:color="000000"/>
              <w:left w:val="single" w:sz="8" w:space="0" w:color="000000"/>
              <w:bottom w:val="single" w:sz="8" w:space="0" w:color="000000"/>
              <w:right w:val="single" w:sz="8" w:space="0" w:color="000000"/>
            </w:tcBorders>
            <w:vAlign w:val="center"/>
          </w:tcPr>
          <w:p w14:paraId="018D896A"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验证</w:t>
            </w:r>
          </w:p>
        </w:tc>
        <w:tc>
          <w:tcPr>
            <w:tcW w:w="390" w:type="dxa"/>
            <w:tcBorders>
              <w:top w:val="single" w:sz="8" w:space="0" w:color="000000"/>
              <w:left w:val="single" w:sz="8" w:space="0" w:color="000000"/>
              <w:bottom w:val="single" w:sz="8" w:space="0" w:color="000000"/>
              <w:right w:val="single" w:sz="8" w:space="0" w:color="000000"/>
            </w:tcBorders>
            <w:vAlign w:val="center"/>
          </w:tcPr>
          <w:p w14:paraId="2DDD5AE9"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必修</w:t>
            </w:r>
          </w:p>
        </w:tc>
        <w:tc>
          <w:tcPr>
            <w:tcW w:w="390" w:type="dxa"/>
            <w:tcBorders>
              <w:top w:val="single" w:sz="8" w:space="0" w:color="000000"/>
              <w:left w:val="single" w:sz="8" w:space="0" w:color="000000"/>
              <w:bottom w:val="single" w:sz="8" w:space="0" w:color="000000"/>
              <w:right w:val="single" w:sz="8" w:space="0" w:color="000000"/>
            </w:tcBorders>
            <w:vAlign w:val="center"/>
          </w:tcPr>
          <w:p w14:paraId="1FF5675A"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1</w:t>
            </w:r>
          </w:p>
        </w:tc>
        <w:tc>
          <w:tcPr>
            <w:tcW w:w="1890" w:type="dxa"/>
            <w:tcBorders>
              <w:top w:val="single" w:sz="8" w:space="0" w:color="000000"/>
              <w:left w:val="single" w:sz="8" w:space="0" w:color="000000"/>
              <w:bottom w:val="single" w:sz="8" w:space="0" w:color="000000"/>
              <w:right w:val="single" w:sz="8" w:space="0" w:color="000000"/>
            </w:tcBorders>
            <w:vAlign w:val="center"/>
          </w:tcPr>
          <w:p w14:paraId="248AAA59" w14:textId="77777777" w:rsidR="000F4C6A" w:rsidRPr="00021C43" w:rsidRDefault="000F4C6A">
            <w:pPr>
              <w:snapToGrid w:val="0"/>
              <w:jc w:val="left"/>
              <w:rPr>
                <w:rFonts w:ascii="宋体" w:eastAsia="宋体" w:hAnsi="宋体"/>
                <w:color w:val="000000"/>
                <w:sz w:val="18"/>
                <w:szCs w:val="18"/>
              </w:rPr>
            </w:pPr>
            <w:r w:rsidRPr="00021C43">
              <w:rPr>
                <w:rFonts w:ascii="宋体" w:eastAsia="宋体" w:hAnsi="宋体"/>
                <w:color w:val="000000"/>
                <w:sz w:val="18"/>
                <w:szCs w:val="18"/>
              </w:rPr>
              <w:t>掌握遥感数据的分类及长时间序列变化监测，让学生认识到数据的重要性，和通过数据</w:t>
            </w:r>
            <w:proofErr w:type="gramStart"/>
            <w:r w:rsidRPr="00021C43">
              <w:rPr>
                <w:rFonts w:ascii="宋体" w:eastAsia="宋体" w:hAnsi="宋体"/>
                <w:color w:val="000000"/>
                <w:sz w:val="18"/>
                <w:szCs w:val="18"/>
              </w:rPr>
              <w:t>挖掘高</w:t>
            </w:r>
            <w:proofErr w:type="gramEnd"/>
            <w:r w:rsidRPr="00021C43">
              <w:rPr>
                <w:rFonts w:ascii="宋体" w:eastAsia="宋体" w:hAnsi="宋体"/>
                <w:color w:val="000000"/>
                <w:sz w:val="18"/>
                <w:szCs w:val="18"/>
              </w:rPr>
              <w:t>精准信息的必要性。</w:t>
            </w:r>
          </w:p>
        </w:tc>
        <w:tc>
          <w:tcPr>
            <w:tcW w:w="1575" w:type="dxa"/>
            <w:tcBorders>
              <w:top w:val="single" w:sz="8" w:space="0" w:color="000000"/>
              <w:left w:val="single" w:sz="8" w:space="0" w:color="000000"/>
              <w:bottom w:val="single" w:sz="8" w:space="0" w:color="000000"/>
              <w:right w:val="single" w:sz="8" w:space="0" w:color="000000"/>
            </w:tcBorders>
            <w:vAlign w:val="center"/>
          </w:tcPr>
          <w:p w14:paraId="76B5CE77" w14:textId="77777777" w:rsidR="000F4C6A" w:rsidRPr="00021C43" w:rsidRDefault="000F4C6A">
            <w:pPr>
              <w:snapToGrid w:val="0"/>
              <w:jc w:val="left"/>
              <w:rPr>
                <w:rFonts w:ascii="宋体" w:eastAsia="宋体" w:hAnsi="宋体"/>
                <w:color w:val="000000"/>
                <w:sz w:val="18"/>
                <w:szCs w:val="18"/>
              </w:rPr>
            </w:pPr>
            <w:r w:rsidRPr="00021C43">
              <w:rPr>
                <w:rFonts w:ascii="宋体" w:eastAsia="宋体" w:hAnsi="宋体"/>
                <w:color w:val="000000"/>
                <w:sz w:val="18"/>
                <w:szCs w:val="18"/>
              </w:rPr>
              <w:t>（1）遥感影像的分类；</w:t>
            </w:r>
          </w:p>
          <w:p w14:paraId="37BEA148" w14:textId="77777777" w:rsidR="000F4C6A" w:rsidRPr="00021C43" w:rsidRDefault="000F4C6A">
            <w:pPr>
              <w:snapToGrid w:val="0"/>
              <w:jc w:val="left"/>
              <w:rPr>
                <w:rFonts w:ascii="宋体" w:eastAsia="宋体" w:hAnsi="宋体"/>
                <w:color w:val="000000"/>
                <w:sz w:val="18"/>
                <w:szCs w:val="18"/>
              </w:rPr>
            </w:pPr>
            <w:r w:rsidRPr="00021C43">
              <w:rPr>
                <w:rFonts w:ascii="宋体" w:eastAsia="宋体" w:hAnsi="宋体"/>
                <w:color w:val="000000"/>
                <w:sz w:val="18"/>
                <w:szCs w:val="18"/>
              </w:rPr>
              <w:t>（2）遥感影像的变化监测；</w:t>
            </w:r>
          </w:p>
          <w:p w14:paraId="273E148F" w14:textId="77777777" w:rsidR="000F4C6A" w:rsidRPr="00021C43" w:rsidRDefault="000F4C6A">
            <w:pPr>
              <w:snapToGrid w:val="0"/>
              <w:jc w:val="left"/>
              <w:rPr>
                <w:rFonts w:ascii="宋体" w:eastAsia="宋体" w:hAnsi="宋体"/>
                <w:color w:val="000000"/>
                <w:sz w:val="18"/>
                <w:szCs w:val="18"/>
              </w:rPr>
            </w:pPr>
            <w:r w:rsidRPr="00021C43">
              <w:rPr>
                <w:rFonts w:ascii="宋体" w:eastAsia="宋体" w:hAnsi="宋体"/>
                <w:color w:val="000000"/>
                <w:sz w:val="18"/>
                <w:szCs w:val="18"/>
              </w:rPr>
              <w:t>（3）遥感影像的制图。</w:t>
            </w:r>
          </w:p>
        </w:tc>
        <w:tc>
          <w:tcPr>
            <w:tcW w:w="390" w:type="dxa"/>
            <w:tcBorders>
              <w:top w:val="single" w:sz="8" w:space="0" w:color="000000"/>
              <w:left w:val="single" w:sz="8" w:space="0" w:color="000000"/>
              <w:bottom w:val="single" w:sz="8" w:space="0" w:color="000000"/>
              <w:right w:val="single" w:sz="8" w:space="0" w:color="000000"/>
            </w:tcBorders>
            <w:vAlign w:val="center"/>
          </w:tcPr>
          <w:p w14:paraId="13A77DC8"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w:t>
            </w:r>
          </w:p>
        </w:tc>
        <w:tc>
          <w:tcPr>
            <w:tcW w:w="390" w:type="dxa"/>
            <w:tcBorders>
              <w:top w:val="single" w:sz="8" w:space="0" w:color="000000"/>
              <w:left w:val="single" w:sz="8" w:space="0" w:color="000000"/>
              <w:bottom w:val="single" w:sz="8" w:space="0" w:color="000000"/>
              <w:right w:val="single" w:sz="8" w:space="0" w:color="000000"/>
            </w:tcBorders>
            <w:vAlign w:val="center"/>
          </w:tcPr>
          <w:p w14:paraId="1B910E3E"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w:t>
            </w:r>
          </w:p>
        </w:tc>
        <w:tc>
          <w:tcPr>
            <w:tcW w:w="390" w:type="dxa"/>
            <w:tcBorders>
              <w:top w:val="single" w:sz="8" w:space="0" w:color="000000"/>
              <w:left w:val="single" w:sz="8" w:space="0" w:color="000000"/>
              <w:bottom w:val="single" w:sz="8" w:space="0" w:color="000000"/>
              <w:right w:val="single" w:sz="8" w:space="0" w:color="000000"/>
            </w:tcBorders>
            <w:vAlign w:val="center"/>
          </w:tcPr>
          <w:p w14:paraId="26DC16EC"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w:t>
            </w:r>
          </w:p>
        </w:tc>
        <w:tc>
          <w:tcPr>
            <w:tcW w:w="390" w:type="dxa"/>
            <w:tcBorders>
              <w:top w:val="single" w:sz="8" w:space="0" w:color="000000"/>
              <w:left w:val="single" w:sz="8" w:space="0" w:color="000000"/>
              <w:bottom w:val="single" w:sz="8" w:space="0" w:color="000000"/>
              <w:right w:val="single" w:sz="8" w:space="0" w:color="000000"/>
            </w:tcBorders>
            <w:vAlign w:val="center"/>
          </w:tcPr>
          <w:p w14:paraId="646830A0"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w:t>
            </w:r>
          </w:p>
        </w:tc>
        <w:tc>
          <w:tcPr>
            <w:tcW w:w="390" w:type="dxa"/>
            <w:tcBorders>
              <w:top w:val="single" w:sz="8" w:space="0" w:color="000000"/>
              <w:left w:val="single" w:sz="8" w:space="0" w:color="000000"/>
              <w:bottom w:val="single" w:sz="8" w:space="0" w:color="000000"/>
              <w:right w:val="single" w:sz="8" w:space="0" w:color="000000"/>
            </w:tcBorders>
            <w:vAlign w:val="center"/>
          </w:tcPr>
          <w:p w14:paraId="0C1E629D"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w:t>
            </w:r>
          </w:p>
        </w:tc>
      </w:tr>
      <w:tr w:rsidR="000F4C6A" w:rsidRPr="00021C43" w14:paraId="79932C14" w14:textId="77777777" w:rsidTr="00053B6B">
        <w:trPr>
          <w:trHeight w:val="480"/>
          <w:jc w:val="center"/>
        </w:trPr>
        <w:tc>
          <w:tcPr>
            <w:tcW w:w="975" w:type="dxa"/>
            <w:tcBorders>
              <w:top w:val="single" w:sz="8" w:space="0" w:color="000000"/>
              <w:left w:val="single" w:sz="8" w:space="0" w:color="000000"/>
              <w:bottom w:val="single" w:sz="8" w:space="0" w:color="000000"/>
              <w:right w:val="single" w:sz="8" w:space="0" w:color="000000"/>
            </w:tcBorders>
            <w:vAlign w:val="center"/>
          </w:tcPr>
          <w:p w14:paraId="688D7216"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520831407</w:t>
            </w:r>
          </w:p>
        </w:tc>
        <w:tc>
          <w:tcPr>
            <w:tcW w:w="750" w:type="dxa"/>
            <w:tcBorders>
              <w:top w:val="single" w:sz="8" w:space="0" w:color="000000"/>
              <w:left w:val="single" w:sz="8" w:space="0" w:color="000000"/>
              <w:bottom w:val="single" w:sz="8" w:space="0" w:color="000000"/>
              <w:right w:val="single" w:sz="8" w:space="0" w:color="000000"/>
            </w:tcBorders>
            <w:vAlign w:val="center"/>
          </w:tcPr>
          <w:p w14:paraId="155EAA5C"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前沿数据获取设备的使用</w:t>
            </w:r>
          </w:p>
        </w:tc>
        <w:tc>
          <w:tcPr>
            <w:tcW w:w="270" w:type="dxa"/>
            <w:tcBorders>
              <w:top w:val="single" w:sz="8" w:space="0" w:color="000000"/>
              <w:left w:val="single" w:sz="8" w:space="0" w:color="000000"/>
              <w:bottom w:val="single" w:sz="8" w:space="0" w:color="000000"/>
              <w:right w:val="single" w:sz="8" w:space="0" w:color="000000"/>
            </w:tcBorders>
            <w:vAlign w:val="center"/>
          </w:tcPr>
          <w:p w14:paraId="6BBA4244"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6</w:t>
            </w:r>
          </w:p>
        </w:tc>
        <w:tc>
          <w:tcPr>
            <w:tcW w:w="390" w:type="dxa"/>
            <w:tcBorders>
              <w:top w:val="single" w:sz="8" w:space="0" w:color="000000"/>
              <w:left w:val="single" w:sz="8" w:space="0" w:color="000000"/>
              <w:bottom w:val="single" w:sz="8" w:space="0" w:color="000000"/>
              <w:right w:val="single" w:sz="8" w:space="0" w:color="000000"/>
            </w:tcBorders>
            <w:vAlign w:val="center"/>
          </w:tcPr>
          <w:p w14:paraId="638D2968"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验证</w:t>
            </w:r>
          </w:p>
        </w:tc>
        <w:tc>
          <w:tcPr>
            <w:tcW w:w="390" w:type="dxa"/>
            <w:tcBorders>
              <w:top w:val="single" w:sz="8" w:space="0" w:color="000000"/>
              <w:left w:val="single" w:sz="8" w:space="0" w:color="000000"/>
              <w:bottom w:val="single" w:sz="8" w:space="0" w:color="000000"/>
              <w:right w:val="single" w:sz="8" w:space="0" w:color="000000"/>
            </w:tcBorders>
            <w:vAlign w:val="center"/>
          </w:tcPr>
          <w:p w14:paraId="397A5A9E"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必修</w:t>
            </w:r>
          </w:p>
        </w:tc>
        <w:tc>
          <w:tcPr>
            <w:tcW w:w="390" w:type="dxa"/>
            <w:tcBorders>
              <w:top w:val="single" w:sz="8" w:space="0" w:color="000000"/>
              <w:left w:val="single" w:sz="8" w:space="0" w:color="000000"/>
              <w:bottom w:val="single" w:sz="8" w:space="0" w:color="000000"/>
              <w:right w:val="single" w:sz="8" w:space="0" w:color="000000"/>
            </w:tcBorders>
            <w:vAlign w:val="center"/>
          </w:tcPr>
          <w:p w14:paraId="25F31F17"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1</w:t>
            </w:r>
          </w:p>
        </w:tc>
        <w:tc>
          <w:tcPr>
            <w:tcW w:w="1890" w:type="dxa"/>
            <w:tcBorders>
              <w:top w:val="single" w:sz="8" w:space="0" w:color="000000"/>
              <w:left w:val="single" w:sz="8" w:space="0" w:color="000000"/>
              <w:bottom w:val="single" w:sz="8" w:space="0" w:color="000000"/>
              <w:right w:val="single" w:sz="8" w:space="0" w:color="000000"/>
            </w:tcBorders>
            <w:vAlign w:val="center"/>
          </w:tcPr>
          <w:p w14:paraId="7AFC77F7" w14:textId="77777777" w:rsidR="000F4C6A" w:rsidRPr="00021C43" w:rsidRDefault="000F4C6A">
            <w:pPr>
              <w:snapToGrid w:val="0"/>
              <w:jc w:val="left"/>
              <w:rPr>
                <w:rFonts w:ascii="宋体" w:eastAsia="宋体" w:hAnsi="宋体"/>
                <w:color w:val="000000"/>
                <w:sz w:val="18"/>
                <w:szCs w:val="18"/>
              </w:rPr>
            </w:pPr>
            <w:r w:rsidRPr="00021C43">
              <w:rPr>
                <w:rFonts w:ascii="宋体" w:eastAsia="宋体" w:hAnsi="宋体"/>
                <w:color w:val="000000"/>
                <w:sz w:val="18"/>
                <w:szCs w:val="18"/>
              </w:rPr>
              <w:t>掌握几种测量技术，包括全站仪的使用，以及新型测量技术的应用。在此过程中，让学生体会我国测绘行业的重要性和艰辛性，更要让学生们对老一辈的测绘学家树立崇敬之心。</w:t>
            </w:r>
          </w:p>
        </w:tc>
        <w:tc>
          <w:tcPr>
            <w:tcW w:w="1575" w:type="dxa"/>
            <w:tcBorders>
              <w:top w:val="single" w:sz="8" w:space="0" w:color="000000"/>
              <w:left w:val="single" w:sz="8" w:space="0" w:color="000000"/>
              <w:bottom w:val="single" w:sz="8" w:space="0" w:color="000000"/>
              <w:right w:val="single" w:sz="8" w:space="0" w:color="000000"/>
            </w:tcBorders>
            <w:vAlign w:val="center"/>
          </w:tcPr>
          <w:p w14:paraId="42932AED" w14:textId="77777777" w:rsidR="000F4C6A" w:rsidRPr="00021C43" w:rsidRDefault="000F4C6A">
            <w:pPr>
              <w:snapToGrid w:val="0"/>
              <w:jc w:val="left"/>
              <w:rPr>
                <w:rFonts w:ascii="宋体" w:eastAsia="宋体" w:hAnsi="宋体"/>
                <w:color w:val="000000"/>
                <w:sz w:val="18"/>
                <w:szCs w:val="18"/>
              </w:rPr>
            </w:pPr>
            <w:r w:rsidRPr="00021C43">
              <w:rPr>
                <w:rFonts w:ascii="宋体" w:eastAsia="宋体" w:hAnsi="宋体"/>
                <w:color w:val="000000"/>
                <w:sz w:val="18"/>
                <w:szCs w:val="18"/>
              </w:rPr>
              <w:t>（1）测量船的使用；</w:t>
            </w:r>
          </w:p>
          <w:p w14:paraId="22E2AB07" w14:textId="77777777" w:rsidR="000F4C6A" w:rsidRPr="00021C43" w:rsidRDefault="000F4C6A">
            <w:pPr>
              <w:snapToGrid w:val="0"/>
              <w:jc w:val="left"/>
              <w:rPr>
                <w:rFonts w:ascii="宋体" w:eastAsia="宋体" w:hAnsi="宋体"/>
                <w:color w:val="000000"/>
                <w:sz w:val="18"/>
                <w:szCs w:val="18"/>
              </w:rPr>
            </w:pPr>
            <w:r w:rsidRPr="00021C43">
              <w:rPr>
                <w:rFonts w:ascii="宋体" w:eastAsia="宋体" w:hAnsi="宋体"/>
                <w:color w:val="000000"/>
                <w:sz w:val="18"/>
                <w:szCs w:val="18"/>
              </w:rPr>
              <w:t>（2）北斗数据获取；</w:t>
            </w:r>
          </w:p>
          <w:p w14:paraId="6CC7F8B7" w14:textId="77777777" w:rsidR="000F4C6A" w:rsidRPr="00021C43" w:rsidRDefault="000F4C6A">
            <w:pPr>
              <w:snapToGrid w:val="0"/>
              <w:jc w:val="left"/>
              <w:rPr>
                <w:rFonts w:ascii="宋体" w:eastAsia="宋体" w:hAnsi="宋体"/>
                <w:color w:val="000000"/>
                <w:sz w:val="18"/>
                <w:szCs w:val="18"/>
              </w:rPr>
            </w:pPr>
            <w:r w:rsidRPr="00021C43">
              <w:rPr>
                <w:rFonts w:ascii="宋体" w:eastAsia="宋体" w:hAnsi="宋体"/>
                <w:color w:val="000000"/>
                <w:sz w:val="18"/>
                <w:szCs w:val="18"/>
              </w:rPr>
              <w:t>（3）全站仪的使用。</w:t>
            </w:r>
          </w:p>
        </w:tc>
        <w:tc>
          <w:tcPr>
            <w:tcW w:w="390" w:type="dxa"/>
            <w:tcBorders>
              <w:top w:val="single" w:sz="8" w:space="0" w:color="000000"/>
              <w:left w:val="single" w:sz="8" w:space="0" w:color="000000"/>
              <w:bottom w:val="single" w:sz="8" w:space="0" w:color="000000"/>
              <w:right w:val="single" w:sz="8" w:space="0" w:color="000000"/>
            </w:tcBorders>
            <w:vAlign w:val="center"/>
          </w:tcPr>
          <w:p w14:paraId="4E9D8821"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w:t>
            </w:r>
          </w:p>
        </w:tc>
        <w:tc>
          <w:tcPr>
            <w:tcW w:w="390" w:type="dxa"/>
            <w:tcBorders>
              <w:top w:val="single" w:sz="8" w:space="0" w:color="000000"/>
              <w:left w:val="single" w:sz="8" w:space="0" w:color="000000"/>
              <w:bottom w:val="single" w:sz="8" w:space="0" w:color="000000"/>
              <w:right w:val="single" w:sz="8" w:space="0" w:color="000000"/>
            </w:tcBorders>
            <w:vAlign w:val="center"/>
          </w:tcPr>
          <w:p w14:paraId="0C7C3960" w14:textId="77777777" w:rsidR="000F4C6A" w:rsidRPr="00021C43" w:rsidRDefault="000F4C6A">
            <w:pPr>
              <w:snapToGrid w:val="0"/>
              <w:rPr>
                <w:rFonts w:ascii="宋体" w:eastAsia="宋体" w:hAnsi="宋体"/>
                <w:color w:val="000000"/>
                <w:sz w:val="18"/>
                <w:szCs w:val="18"/>
              </w:rPr>
            </w:pPr>
          </w:p>
        </w:tc>
        <w:tc>
          <w:tcPr>
            <w:tcW w:w="390" w:type="dxa"/>
            <w:tcBorders>
              <w:top w:val="single" w:sz="8" w:space="0" w:color="000000"/>
              <w:left w:val="single" w:sz="8" w:space="0" w:color="000000"/>
              <w:bottom w:val="single" w:sz="8" w:space="0" w:color="000000"/>
              <w:right w:val="single" w:sz="8" w:space="0" w:color="000000"/>
            </w:tcBorders>
            <w:vAlign w:val="center"/>
          </w:tcPr>
          <w:p w14:paraId="14B1D41F" w14:textId="77777777" w:rsidR="000F4C6A" w:rsidRPr="00021C43" w:rsidRDefault="000F4C6A">
            <w:pPr>
              <w:snapToGrid w:val="0"/>
              <w:rPr>
                <w:rFonts w:ascii="宋体" w:eastAsia="宋体" w:hAnsi="宋体"/>
                <w:color w:val="000000"/>
                <w:sz w:val="18"/>
                <w:szCs w:val="18"/>
              </w:rPr>
            </w:pPr>
          </w:p>
        </w:tc>
        <w:tc>
          <w:tcPr>
            <w:tcW w:w="390" w:type="dxa"/>
            <w:tcBorders>
              <w:top w:val="single" w:sz="8" w:space="0" w:color="000000"/>
              <w:left w:val="single" w:sz="8" w:space="0" w:color="000000"/>
              <w:bottom w:val="single" w:sz="8" w:space="0" w:color="000000"/>
              <w:right w:val="single" w:sz="8" w:space="0" w:color="000000"/>
            </w:tcBorders>
            <w:vAlign w:val="center"/>
          </w:tcPr>
          <w:p w14:paraId="05235E3D"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w:t>
            </w:r>
          </w:p>
        </w:tc>
        <w:tc>
          <w:tcPr>
            <w:tcW w:w="390" w:type="dxa"/>
            <w:tcBorders>
              <w:top w:val="single" w:sz="8" w:space="0" w:color="000000"/>
              <w:left w:val="single" w:sz="8" w:space="0" w:color="000000"/>
              <w:bottom w:val="single" w:sz="8" w:space="0" w:color="000000"/>
              <w:right w:val="single" w:sz="8" w:space="0" w:color="000000"/>
            </w:tcBorders>
            <w:vAlign w:val="center"/>
          </w:tcPr>
          <w:p w14:paraId="38E30DBF"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w:t>
            </w:r>
          </w:p>
        </w:tc>
      </w:tr>
      <w:tr w:rsidR="000F4C6A" w:rsidRPr="00021C43" w14:paraId="302E9E60" w14:textId="77777777" w:rsidTr="00053B6B">
        <w:trPr>
          <w:trHeight w:val="480"/>
          <w:jc w:val="center"/>
        </w:trPr>
        <w:tc>
          <w:tcPr>
            <w:tcW w:w="8190" w:type="dxa"/>
            <w:gridSpan w:val="12"/>
            <w:tcBorders>
              <w:top w:val="single" w:sz="8" w:space="0" w:color="000000"/>
              <w:left w:val="single" w:sz="8" w:space="0" w:color="000000"/>
              <w:bottom w:val="single" w:sz="8" w:space="0" w:color="000000"/>
              <w:right w:val="single" w:sz="8" w:space="0" w:color="000000"/>
            </w:tcBorders>
          </w:tcPr>
          <w:p w14:paraId="1E0EF759" w14:textId="77777777" w:rsidR="000F4C6A" w:rsidRPr="00021C43" w:rsidRDefault="000F4C6A">
            <w:pPr>
              <w:snapToGrid w:val="0"/>
              <w:spacing w:line="288" w:lineRule="auto"/>
              <w:rPr>
                <w:rFonts w:ascii="宋体" w:eastAsia="宋体" w:hAnsi="宋体"/>
                <w:color w:val="000000"/>
                <w:sz w:val="18"/>
                <w:szCs w:val="18"/>
              </w:rPr>
            </w:pPr>
            <w:r w:rsidRPr="00021C43">
              <w:rPr>
                <w:rFonts w:ascii="宋体" w:eastAsia="宋体" w:hAnsi="宋体"/>
                <w:color w:val="000000"/>
                <w:sz w:val="18"/>
                <w:szCs w:val="18"/>
              </w:rPr>
              <w:t>注：实验项目编号：课程代码+顺序号，如5208314+01即520831401</w:t>
            </w:r>
          </w:p>
          <w:p w14:paraId="3F33E361" w14:textId="77777777" w:rsidR="000F4C6A" w:rsidRPr="00021C43" w:rsidRDefault="000F4C6A">
            <w:pPr>
              <w:snapToGrid w:val="0"/>
              <w:spacing w:line="288" w:lineRule="auto"/>
              <w:rPr>
                <w:rFonts w:ascii="宋体" w:eastAsia="宋体" w:hAnsi="宋体"/>
                <w:color w:val="000000"/>
                <w:sz w:val="18"/>
                <w:szCs w:val="18"/>
              </w:rPr>
            </w:pPr>
            <w:r w:rsidRPr="00021C43">
              <w:rPr>
                <w:rFonts w:ascii="宋体" w:eastAsia="宋体" w:hAnsi="宋体"/>
                <w:color w:val="000000"/>
                <w:sz w:val="18"/>
                <w:szCs w:val="18"/>
              </w:rPr>
              <w:t>实验类型：演示、验证、设计、综合</w:t>
            </w:r>
          </w:p>
          <w:p w14:paraId="44A6D61B" w14:textId="77777777" w:rsidR="000F4C6A" w:rsidRPr="00021C43" w:rsidRDefault="000F4C6A">
            <w:pPr>
              <w:snapToGrid w:val="0"/>
              <w:spacing w:line="288" w:lineRule="auto"/>
              <w:rPr>
                <w:rFonts w:ascii="宋体" w:eastAsia="宋体" w:hAnsi="宋体"/>
                <w:color w:val="000000"/>
                <w:sz w:val="18"/>
                <w:szCs w:val="18"/>
              </w:rPr>
            </w:pPr>
            <w:r w:rsidRPr="00021C43">
              <w:rPr>
                <w:rFonts w:ascii="宋体" w:eastAsia="宋体" w:hAnsi="宋体"/>
                <w:color w:val="000000"/>
                <w:sz w:val="18"/>
                <w:szCs w:val="18"/>
              </w:rPr>
              <w:t>实验要求：必修、选修</w:t>
            </w:r>
          </w:p>
        </w:tc>
        <w:tc>
          <w:tcPr>
            <w:tcW w:w="390" w:type="dxa"/>
            <w:tcBorders>
              <w:top w:val="single" w:sz="8" w:space="0" w:color="000000"/>
              <w:left w:val="single" w:sz="8" w:space="0" w:color="000000"/>
              <w:bottom w:val="single" w:sz="8" w:space="0" w:color="000000"/>
              <w:right w:val="single" w:sz="8" w:space="0" w:color="000000"/>
            </w:tcBorders>
          </w:tcPr>
          <w:p w14:paraId="4F70A9CB" w14:textId="77777777" w:rsidR="000F4C6A" w:rsidRPr="00021C43" w:rsidRDefault="000F4C6A">
            <w:pPr>
              <w:snapToGrid w:val="0"/>
              <w:spacing w:line="288" w:lineRule="auto"/>
              <w:rPr>
                <w:rFonts w:ascii="宋体" w:eastAsia="宋体" w:hAnsi="宋体"/>
                <w:color w:val="000000"/>
                <w:sz w:val="18"/>
                <w:szCs w:val="18"/>
              </w:rPr>
            </w:pPr>
          </w:p>
        </w:tc>
      </w:tr>
    </w:tbl>
    <w:p w14:paraId="077E833F" w14:textId="77777777" w:rsidR="000F4C6A" w:rsidRPr="00021C43" w:rsidRDefault="000F4C6A">
      <w:pPr>
        <w:snapToGrid w:val="0"/>
        <w:spacing w:line="0" w:lineRule="atLeast"/>
        <w:rPr>
          <w:rFonts w:ascii="宋体" w:eastAsia="宋体" w:hAnsi="宋体"/>
          <w:b/>
          <w:bCs/>
          <w:color w:val="000000"/>
          <w:sz w:val="18"/>
          <w:szCs w:val="18"/>
        </w:rPr>
      </w:pPr>
      <w:r w:rsidRPr="00021C43">
        <w:rPr>
          <w:rFonts w:ascii="宋体" w:eastAsia="宋体" w:hAnsi="宋体"/>
          <w:b/>
          <w:bCs/>
          <w:color w:val="000000"/>
          <w:sz w:val="18"/>
          <w:szCs w:val="18"/>
        </w:rPr>
        <w:t>四、考核与评价细则</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900"/>
        <w:gridCol w:w="2607"/>
        <w:gridCol w:w="1341"/>
        <w:gridCol w:w="2833"/>
      </w:tblGrid>
      <w:tr w:rsidR="000F4C6A" w:rsidRPr="00021C43" w14:paraId="2CAD7020" w14:textId="77777777" w:rsidTr="00053B6B">
        <w:trPr>
          <w:trHeight w:val="480"/>
          <w:jc w:val="center"/>
        </w:trPr>
        <w:tc>
          <w:tcPr>
            <w:tcW w:w="1890"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1B7DCE79" w14:textId="77777777" w:rsidR="000F4C6A" w:rsidRPr="00021C43" w:rsidRDefault="000F4C6A">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课程目标</w:t>
            </w:r>
          </w:p>
        </w:tc>
        <w:tc>
          <w:tcPr>
            <w:tcW w:w="3930" w:type="dxa"/>
            <w:gridSpan w:val="2"/>
            <w:tcBorders>
              <w:top w:val="single" w:sz="8" w:space="0" w:color="000000"/>
              <w:left w:val="single" w:sz="8" w:space="0" w:color="000000"/>
              <w:bottom w:val="single" w:sz="8" w:space="0" w:color="000000"/>
              <w:right w:val="single" w:sz="8" w:space="0" w:color="000000"/>
            </w:tcBorders>
            <w:shd w:val="clear" w:color="auto" w:fill="F1F1F1"/>
            <w:vAlign w:val="center"/>
          </w:tcPr>
          <w:p w14:paraId="4466AF7B" w14:textId="77777777" w:rsidR="000F4C6A" w:rsidRPr="00021C43" w:rsidRDefault="000F4C6A">
            <w:pPr>
              <w:snapToGrid w:val="0"/>
              <w:jc w:val="center"/>
              <w:rPr>
                <w:rFonts w:ascii="宋体" w:eastAsia="宋体" w:hAnsi="宋体"/>
                <w:color w:val="000000"/>
                <w:sz w:val="18"/>
                <w:szCs w:val="18"/>
              </w:rPr>
            </w:pPr>
            <w:r w:rsidRPr="00021C43">
              <w:rPr>
                <w:rFonts w:ascii="宋体" w:eastAsia="宋体" w:hAnsi="宋体"/>
                <w:color w:val="000000"/>
                <w:sz w:val="18"/>
                <w:szCs w:val="18"/>
              </w:rPr>
              <w:t>成绩比例（%）</w:t>
            </w:r>
          </w:p>
        </w:tc>
        <w:tc>
          <w:tcPr>
            <w:tcW w:w="2820"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3266CC03" w14:textId="77777777" w:rsidR="000F4C6A" w:rsidRPr="00021C43" w:rsidRDefault="000F4C6A">
            <w:pPr>
              <w:snapToGrid w:val="0"/>
              <w:jc w:val="center"/>
              <w:rPr>
                <w:rFonts w:ascii="宋体" w:eastAsia="宋体" w:hAnsi="宋体"/>
                <w:color w:val="000000"/>
                <w:sz w:val="18"/>
                <w:szCs w:val="18"/>
              </w:rPr>
            </w:pPr>
            <w:r w:rsidRPr="00021C43">
              <w:rPr>
                <w:rFonts w:ascii="宋体" w:eastAsia="宋体" w:hAnsi="宋体"/>
                <w:color w:val="000000"/>
                <w:sz w:val="18"/>
                <w:szCs w:val="18"/>
              </w:rPr>
              <w:t>合计</w:t>
            </w:r>
          </w:p>
        </w:tc>
      </w:tr>
      <w:tr w:rsidR="000F4C6A" w:rsidRPr="00021C43" w14:paraId="7911F85B" w14:textId="77777777" w:rsidTr="00053B6B">
        <w:trPr>
          <w:trHeight w:val="465"/>
          <w:jc w:val="center"/>
        </w:trPr>
        <w:tc>
          <w:tcPr>
            <w:tcW w:w="1890" w:type="dxa"/>
            <w:vMerge/>
            <w:tcBorders>
              <w:top w:val="single" w:sz="8" w:space="0" w:color="000000"/>
              <w:left w:val="single" w:sz="8" w:space="0" w:color="000000"/>
              <w:bottom w:val="single" w:sz="8" w:space="0" w:color="000000"/>
              <w:right w:val="single" w:sz="8" w:space="0" w:color="000000"/>
            </w:tcBorders>
            <w:shd w:val="clear" w:color="auto" w:fill="FFFFFF"/>
          </w:tcPr>
          <w:p w14:paraId="14B337B8" w14:textId="77777777" w:rsidR="000F4C6A" w:rsidRPr="00021C43" w:rsidRDefault="000F4C6A">
            <w:pPr>
              <w:snapToGrid w:val="0"/>
              <w:rPr>
                <w:rFonts w:ascii="宋体" w:eastAsia="宋体" w:hAnsi="宋体"/>
                <w:color w:val="000000"/>
                <w:sz w:val="18"/>
                <w:szCs w:val="18"/>
              </w:rPr>
            </w:pPr>
          </w:p>
        </w:tc>
        <w:tc>
          <w:tcPr>
            <w:tcW w:w="259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3A6D5B3F" w14:textId="77777777" w:rsidR="000F4C6A" w:rsidRPr="00021C43" w:rsidRDefault="000F4C6A">
            <w:pPr>
              <w:snapToGrid w:val="0"/>
              <w:jc w:val="center"/>
              <w:rPr>
                <w:rFonts w:ascii="宋体" w:eastAsia="宋体" w:hAnsi="宋体"/>
                <w:color w:val="000000"/>
                <w:sz w:val="18"/>
                <w:szCs w:val="18"/>
              </w:rPr>
            </w:pPr>
            <w:r w:rsidRPr="00021C43">
              <w:rPr>
                <w:rFonts w:ascii="宋体" w:eastAsia="宋体" w:hAnsi="宋体"/>
                <w:color w:val="000000"/>
                <w:sz w:val="18"/>
                <w:szCs w:val="18"/>
              </w:rPr>
              <w:t>平时成绩</w:t>
            </w:r>
          </w:p>
        </w:tc>
        <w:tc>
          <w:tcPr>
            <w:tcW w:w="1335"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10524BB8" w14:textId="77777777" w:rsidR="000F4C6A" w:rsidRPr="00021C43" w:rsidRDefault="000F4C6A">
            <w:pPr>
              <w:snapToGrid w:val="0"/>
              <w:jc w:val="center"/>
              <w:rPr>
                <w:rFonts w:ascii="宋体" w:eastAsia="宋体" w:hAnsi="宋体"/>
                <w:color w:val="000000"/>
                <w:sz w:val="18"/>
                <w:szCs w:val="18"/>
              </w:rPr>
            </w:pPr>
            <w:r w:rsidRPr="00021C43">
              <w:rPr>
                <w:rFonts w:ascii="宋体" w:eastAsia="宋体" w:hAnsi="宋体"/>
                <w:color w:val="000000"/>
                <w:sz w:val="18"/>
                <w:szCs w:val="18"/>
              </w:rPr>
              <w:t>大作业</w:t>
            </w:r>
          </w:p>
        </w:tc>
        <w:tc>
          <w:tcPr>
            <w:tcW w:w="2820" w:type="dxa"/>
            <w:tcBorders>
              <w:top w:val="single" w:sz="8" w:space="0" w:color="000000"/>
              <w:left w:val="single" w:sz="8" w:space="0" w:color="000000"/>
              <w:bottom w:val="single" w:sz="8" w:space="0" w:color="000000"/>
              <w:right w:val="single" w:sz="8" w:space="0" w:color="000000"/>
            </w:tcBorders>
            <w:vAlign w:val="center"/>
          </w:tcPr>
          <w:p w14:paraId="402F7E6D" w14:textId="77777777" w:rsidR="000F4C6A" w:rsidRPr="00021C43" w:rsidRDefault="000F4C6A">
            <w:pPr>
              <w:snapToGrid w:val="0"/>
              <w:rPr>
                <w:rFonts w:ascii="宋体" w:eastAsia="宋体" w:hAnsi="宋体"/>
                <w:color w:val="000000"/>
                <w:sz w:val="18"/>
                <w:szCs w:val="18"/>
              </w:rPr>
            </w:pPr>
          </w:p>
        </w:tc>
      </w:tr>
      <w:tr w:rsidR="000F4C6A" w:rsidRPr="00021C43" w14:paraId="703AEF3E" w14:textId="77777777" w:rsidTr="00053B6B">
        <w:trPr>
          <w:trHeight w:val="465"/>
          <w:jc w:val="center"/>
        </w:trPr>
        <w:tc>
          <w:tcPr>
            <w:tcW w:w="1890" w:type="dxa"/>
            <w:vMerge/>
            <w:tcBorders>
              <w:top w:val="single" w:sz="8" w:space="0" w:color="000000"/>
              <w:left w:val="single" w:sz="8" w:space="0" w:color="000000"/>
              <w:bottom w:val="single" w:sz="8" w:space="0" w:color="000000"/>
              <w:right w:val="single" w:sz="8" w:space="0" w:color="000000"/>
            </w:tcBorders>
            <w:shd w:val="clear" w:color="auto" w:fill="FFFFFF"/>
          </w:tcPr>
          <w:p w14:paraId="4171B651" w14:textId="77777777" w:rsidR="000F4C6A" w:rsidRPr="00021C43" w:rsidRDefault="000F4C6A">
            <w:pPr>
              <w:snapToGrid w:val="0"/>
              <w:rPr>
                <w:rFonts w:ascii="宋体" w:eastAsia="宋体" w:hAnsi="宋体"/>
                <w:color w:val="000000"/>
                <w:sz w:val="18"/>
                <w:szCs w:val="18"/>
              </w:rPr>
            </w:pPr>
          </w:p>
        </w:tc>
        <w:tc>
          <w:tcPr>
            <w:tcW w:w="2595" w:type="dxa"/>
            <w:tcBorders>
              <w:top w:val="single" w:sz="8" w:space="0" w:color="000000"/>
              <w:left w:val="single" w:sz="8" w:space="0" w:color="000000"/>
              <w:bottom w:val="single" w:sz="8" w:space="0" w:color="000000"/>
              <w:right w:val="single" w:sz="8" w:space="0" w:color="000000"/>
            </w:tcBorders>
            <w:shd w:val="clear" w:color="auto" w:fill="F1F1F1"/>
            <w:vAlign w:val="center"/>
          </w:tcPr>
          <w:p w14:paraId="426C139F" w14:textId="77777777" w:rsidR="000F4C6A" w:rsidRPr="00021C43" w:rsidRDefault="000F4C6A">
            <w:pPr>
              <w:snapToGrid w:val="0"/>
              <w:jc w:val="center"/>
              <w:rPr>
                <w:rFonts w:ascii="宋体" w:eastAsia="宋体" w:hAnsi="宋体"/>
                <w:color w:val="000000"/>
                <w:sz w:val="18"/>
                <w:szCs w:val="18"/>
              </w:rPr>
            </w:pPr>
            <w:r w:rsidRPr="00021C43">
              <w:rPr>
                <w:rFonts w:ascii="宋体" w:eastAsia="宋体" w:hAnsi="宋体"/>
                <w:color w:val="000000"/>
                <w:sz w:val="18"/>
                <w:szCs w:val="18"/>
              </w:rPr>
              <w:t>实验报告</w:t>
            </w:r>
          </w:p>
        </w:tc>
        <w:tc>
          <w:tcPr>
            <w:tcW w:w="1335" w:type="dxa"/>
            <w:vMerge/>
            <w:tcBorders>
              <w:top w:val="single" w:sz="8" w:space="0" w:color="000000"/>
              <w:left w:val="single" w:sz="8" w:space="0" w:color="000000"/>
              <w:bottom w:val="single" w:sz="8" w:space="0" w:color="000000"/>
              <w:right w:val="single" w:sz="8" w:space="0" w:color="000000"/>
            </w:tcBorders>
          </w:tcPr>
          <w:p w14:paraId="47399E91" w14:textId="77777777" w:rsidR="000F4C6A" w:rsidRPr="00021C43" w:rsidRDefault="000F4C6A">
            <w:pPr>
              <w:snapToGrid w:val="0"/>
              <w:jc w:val="center"/>
              <w:rPr>
                <w:rFonts w:ascii="宋体" w:eastAsia="宋体" w:hAnsi="宋体"/>
                <w:color w:val="000000"/>
                <w:sz w:val="18"/>
                <w:szCs w:val="18"/>
              </w:rPr>
            </w:pPr>
          </w:p>
        </w:tc>
        <w:tc>
          <w:tcPr>
            <w:tcW w:w="2820" w:type="dxa"/>
            <w:tcBorders>
              <w:top w:val="single" w:sz="8" w:space="0" w:color="000000"/>
              <w:left w:val="single" w:sz="8" w:space="0" w:color="000000"/>
              <w:bottom w:val="single" w:sz="8" w:space="0" w:color="000000"/>
              <w:right w:val="single" w:sz="8" w:space="0" w:color="000000"/>
            </w:tcBorders>
            <w:vAlign w:val="center"/>
          </w:tcPr>
          <w:p w14:paraId="0884F86C" w14:textId="77777777" w:rsidR="000F4C6A" w:rsidRPr="00021C43" w:rsidRDefault="000F4C6A">
            <w:pPr>
              <w:snapToGrid w:val="0"/>
              <w:rPr>
                <w:rFonts w:ascii="宋体" w:eastAsia="宋体" w:hAnsi="宋体"/>
                <w:color w:val="000000"/>
                <w:sz w:val="18"/>
                <w:szCs w:val="18"/>
              </w:rPr>
            </w:pPr>
          </w:p>
        </w:tc>
      </w:tr>
      <w:tr w:rsidR="000F4C6A" w:rsidRPr="00021C43" w14:paraId="6FF60B03" w14:textId="77777777" w:rsidTr="00053B6B">
        <w:trPr>
          <w:trHeight w:val="480"/>
          <w:jc w:val="center"/>
        </w:trPr>
        <w:tc>
          <w:tcPr>
            <w:tcW w:w="1890" w:type="dxa"/>
            <w:tcBorders>
              <w:top w:val="single" w:sz="8" w:space="0" w:color="000000"/>
              <w:left w:val="single" w:sz="8" w:space="0" w:color="000000"/>
              <w:bottom w:val="single" w:sz="8" w:space="0" w:color="000000"/>
              <w:right w:val="single" w:sz="8" w:space="0" w:color="000000"/>
            </w:tcBorders>
            <w:vAlign w:val="center"/>
          </w:tcPr>
          <w:p w14:paraId="1FF91D94" w14:textId="77777777" w:rsidR="000F4C6A" w:rsidRPr="00021C43" w:rsidRDefault="000F4C6A">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1</w:t>
            </w:r>
          </w:p>
        </w:tc>
        <w:tc>
          <w:tcPr>
            <w:tcW w:w="2595" w:type="dxa"/>
            <w:tcBorders>
              <w:top w:val="single" w:sz="8" w:space="0" w:color="000000"/>
              <w:left w:val="single" w:sz="8" w:space="0" w:color="000000"/>
              <w:bottom w:val="single" w:sz="8" w:space="0" w:color="000000"/>
              <w:right w:val="single" w:sz="8" w:space="0" w:color="000000"/>
            </w:tcBorders>
            <w:vAlign w:val="center"/>
          </w:tcPr>
          <w:p w14:paraId="32F07A94" w14:textId="77777777" w:rsidR="000F4C6A" w:rsidRPr="00021C43" w:rsidRDefault="000F4C6A">
            <w:pPr>
              <w:snapToGrid w:val="0"/>
              <w:jc w:val="center"/>
              <w:rPr>
                <w:rFonts w:ascii="宋体" w:eastAsia="宋体" w:hAnsi="宋体"/>
                <w:color w:val="000000"/>
                <w:sz w:val="18"/>
                <w:szCs w:val="18"/>
              </w:rPr>
            </w:pPr>
            <w:r w:rsidRPr="00021C43">
              <w:rPr>
                <w:rFonts w:ascii="宋体" w:eastAsia="宋体" w:hAnsi="宋体"/>
                <w:color w:val="000000"/>
                <w:sz w:val="18"/>
                <w:szCs w:val="18"/>
              </w:rPr>
              <w:t>1</w:t>
            </w:r>
          </w:p>
        </w:tc>
        <w:tc>
          <w:tcPr>
            <w:tcW w:w="1335" w:type="dxa"/>
            <w:tcBorders>
              <w:top w:val="single" w:sz="8" w:space="0" w:color="000000"/>
              <w:left w:val="single" w:sz="8" w:space="0" w:color="000000"/>
              <w:bottom w:val="single" w:sz="8" w:space="0" w:color="000000"/>
              <w:right w:val="single" w:sz="8" w:space="0" w:color="000000"/>
            </w:tcBorders>
            <w:vAlign w:val="center"/>
          </w:tcPr>
          <w:p w14:paraId="4E9B4200" w14:textId="77777777" w:rsidR="000F4C6A" w:rsidRPr="00021C43" w:rsidRDefault="000F4C6A">
            <w:pPr>
              <w:snapToGrid w:val="0"/>
              <w:jc w:val="center"/>
              <w:rPr>
                <w:rFonts w:ascii="宋体" w:eastAsia="宋体" w:hAnsi="宋体"/>
                <w:color w:val="000000"/>
                <w:sz w:val="18"/>
                <w:szCs w:val="18"/>
              </w:rPr>
            </w:pPr>
            <w:r w:rsidRPr="00021C43">
              <w:rPr>
                <w:rFonts w:ascii="宋体" w:eastAsia="宋体" w:hAnsi="宋体"/>
                <w:color w:val="000000"/>
                <w:sz w:val="18"/>
                <w:szCs w:val="18"/>
              </w:rPr>
              <w:t>30</w:t>
            </w:r>
          </w:p>
        </w:tc>
        <w:tc>
          <w:tcPr>
            <w:tcW w:w="2820" w:type="dxa"/>
            <w:tcBorders>
              <w:top w:val="single" w:sz="8" w:space="0" w:color="000000"/>
              <w:left w:val="single" w:sz="8" w:space="0" w:color="000000"/>
              <w:bottom w:val="single" w:sz="8" w:space="0" w:color="000000"/>
              <w:right w:val="single" w:sz="8" w:space="0" w:color="000000"/>
            </w:tcBorders>
            <w:vAlign w:val="center"/>
          </w:tcPr>
          <w:p w14:paraId="353FE9B8" w14:textId="77777777" w:rsidR="000F4C6A" w:rsidRPr="00021C43" w:rsidRDefault="000F4C6A">
            <w:pPr>
              <w:snapToGrid w:val="0"/>
              <w:jc w:val="center"/>
              <w:rPr>
                <w:rFonts w:ascii="宋体" w:eastAsia="宋体" w:hAnsi="宋体"/>
                <w:color w:val="000000"/>
                <w:sz w:val="18"/>
                <w:szCs w:val="18"/>
              </w:rPr>
            </w:pPr>
            <w:r w:rsidRPr="00021C43">
              <w:rPr>
                <w:rFonts w:ascii="宋体" w:eastAsia="宋体" w:hAnsi="宋体"/>
                <w:color w:val="000000"/>
                <w:sz w:val="18"/>
                <w:szCs w:val="18"/>
              </w:rPr>
              <w:t>31</w:t>
            </w:r>
          </w:p>
        </w:tc>
      </w:tr>
      <w:tr w:rsidR="000F4C6A" w:rsidRPr="00021C43" w14:paraId="04D7E58D" w14:textId="77777777" w:rsidTr="00053B6B">
        <w:trPr>
          <w:trHeight w:val="645"/>
          <w:jc w:val="center"/>
        </w:trPr>
        <w:tc>
          <w:tcPr>
            <w:tcW w:w="1890" w:type="dxa"/>
            <w:tcBorders>
              <w:top w:val="single" w:sz="8" w:space="0" w:color="000000"/>
              <w:left w:val="single" w:sz="8" w:space="0" w:color="000000"/>
              <w:bottom w:val="single" w:sz="8" w:space="0" w:color="000000"/>
              <w:right w:val="single" w:sz="8" w:space="0" w:color="000000"/>
            </w:tcBorders>
            <w:vAlign w:val="center"/>
          </w:tcPr>
          <w:p w14:paraId="4D1163C1" w14:textId="77777777" w:rsidR="000F4C6A" w:rsidRPr="00021C43" w:rsidRDefault="000F4C6A">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2</w:t>
            </w:r>
          </w:p>
        </w:tc>
        <w:tc>
          <w:tcPr>
            <w:tcW w:w="2595" w:type="dxa"/>
            <w:tcBorders>
              <w:top w:val="single" w:sz="8" w:space="0" w:color="000000"/>
              <w:left w:val="single" w:sz="8" w:space="0" w:color="000000"/>
              <w:bottom w:val="single" w:sz="8" w:space="0" w:color="000000"/>
              <w:right w:val="single" w:sz="8" w:space="0" w:color="000000"/>
            </w:tcBorders>
            <w:vAlign w:val="center"/>
          </w:tcPr>
          <w:p w14:paraId="2F2CD215" w14:textId="77777777" w:rsidR="000F4C6A" w:rsidRPr="00021C43" w:rsidRDefault="000F4C6A">
            <w:pPr>
              <w:snapToGrid w:val="0"/>
              <w:jc w:val="center"/>
              <w:rPr>
                <w:rFonts w:ascii="宋体" w:eastAsia="宋体" w:hAnsi="宋体"/>
                <w:color w:val="000000"/>
                <w:sz w:val="18"/>
                <w:szCs w:val="18"/>
              </w:rPr>
            </w:pPr>
            <w:r w:rsidRPr="00021C43">
              <w:rPr>
                <w:rFonts w:ascii="宋体" w:eastAsia="宋体" w:hAnsi="宋体"/>
                <w:color w:val="000000"/>
                <w:sz w:val="18"/>
                <w:szCs w:val="18"/>
              </w:rPr>
              <w:t>1</w:t>
            </w:r>
          </w:p>
        </w:tc>
        <w:tc>
          <w:tcPr>
            <w:tcW w:w="1335" w:type="dxa"/>
            <w:tcBorders>
              <w:top w:val="single" w:sz="8" w:space="0" w:color="000000"/>
              <w:left w:val="single" w:sz="8" w:space="0" w:color="000000"/>
              <w:bottom w:val="single" w:sz="8" w:space="0" w:color="000000"/>
              <w:right w:val="single" w:sz="8" w:space="0" w:color="000000"/>
            </w:tcBorders>
            <w:vAlign w:val="center"/>
          </w:tcPr>
          <w:p w14:paraId="658449D7" w14:textId="77777777" w:rsidR="000F4C6A" w:rsidRPr="00021C43" w:rsidRDefault="000F4C6A">
            <w:pPr>
              <w:snapToGrid w:val="0"/>
              <w:jc w:val="center"/>
              <w:rPr>
                <w:rFonts w:ascii="宋体" w:eastAsia="宋体" w:hAnsi="宋体"/>
                <w:color w:val="000000"/>
                <w:sz w:val="18"/>
                <w:szCs w:val="18"/>
              </w:rPr>
            </w:pPr>
            <w:r w:rsidRPr="00021C43">
              <w:rPr>
                <w:rFonts w:ascii="宋体" w:eastAsia="宋体" w:hAnsi="宋体"/>
                <w:color w:val="000000"/>
                <w:sz w:val="18"/>
                <w:szCs w:val="18"/>
              </w:rPr>
              <w:t>25</w:t>
            </w:r>
          </w:p>
        </w:tc>
        <w:tc>
          <w:tcPr>
            <w:tcW w:w="2820" w:type="dxa"/>
            <w:tcBorders>
              <w:top w:val="single" w:sz="8" w:space="0" w:color="000000"/>
              <w:left w:val="single" w:sz="8" w:space="0" w:color="000000"/>
              <w:bottom w:val="single" w:sz="8" w:space="0" w:color="000000"/>
              <w:right w:val="single" w:sz="8" w:space="0" w:color="000000"/>
            </w:tcBorders>
            <w:vAlign w:val="center"/>
          </w:tcPr>
          <w:p w14:paraId="1F11B19F" w14:textId="77777777" w:rsidR="000F4C6A" w:rsidRPr="00021C43" w:rsidRDefault="000F4C6A">
            <w:pPr>
              <w:snapToGrid w:val="0"/>
              <w:jc w:val="center"/>
              <w:rPr>
                <w:rFonts w:ascii="宋体" w:eastAsia="宋体" w:hAnsi="宋体"/>
                <w:color w:val="000000"/>
                <w:sz w:val="18"/>
                <w:szCs w:val="18"/>
              </w:rPr>
            </w:pPr>
            <w:r w:rsidRPr="00021C43">
              <w:rPr>
                <w:rFonts w:ascii="宋体" w:eastAsia="宋体" w:hAnsi="宋体"/>
                <w:color w:val="000000"/>
                <w:sz w:val="18"/>
                <w:szCs w:val="18"/>
              </w:rPr>
              <w:t>26</w:t>
            </w:r>
          </w:p>
        </w:tc>
      </w:tr>
      <w:tr w:rsidR="000F4C6A" w:rsidRPr="00021C43" w14:paraId="6BC49CDD" w14:textId="77777777" w:rsidTr="00053B6B">
        <w:trPr>
          <w:trHeight w:val="570"/>
          <w:jc w:val="center"/>
        </w:trPr>
        <w:tc>
          <w:tcPr>
            <w:tcW w:w="1890" w:type="dxa"/>
            <w:tcBorders>
              <w:top w:val="single" w:sz="8" w:space="0" w:color="000000"/>
              <w:left w:val="single" w:sz="8" w:space="0" w:color="000000"/>
              <w:bottom w:val="single" w:sz="8" w:space="0" w:color="000000"/>
              <w:right w:val="single" w:sz="8" w:space="0" w:color="000000"/>
            </w:tcBorders>
            <w:vAlign w:val="center"/>
          </w:tcPr>
          <w:p w14:paraId="698DFBF5" w14:textId="77777777" w:rsidR="000F4C6A" w:rsidRPr="00021C43" w:rsidRDefault="000F4C6A">
            <w:pPr>
              <w:snapToGrid w:val="0"/>
              <w:jc w:val="center"/>
              <w:rPr>
                <w:rFonts w:ascii="宋体" w:eastAsia="宋体" w:hAnsi="宋体"/>
                <w:color w:val="000000"/>
                <w:sz w:val="18"/>
                <w:szCs w:val="18"/>
              </w:rPr>
            </w:pPr>
            <w:r w:rsidRPr="00021C43">
              <w:rPr>
                <w:rFonts w:ascii="宋体" w:eastAsia="宋体" w:hAnsi="宋体"/>
                <w:color w:val="000000"/>
                <w:sz w:val="18"/>
                <w:szCs w:val="18"/>
              </w:rPr>
              <w:t>3</w:t>
            </w:r>
          </w:p>
        </w:tc>
        <w:tc>
          <w:tcPr>
            <w:tcW w:w="2595" w:type="dxa"/>
            <w:tcBorders>
              <w:top w:val="single" w:sz="8" w:space="0" w:color="000000"/>
              <w:left w:val="single" w:sz="8" w:space="0" w:color="000000"/>
              <w:bottom w:val="single" w:sz="8" w:space="0" w:color="000000"/>
              <w:right w:val="single" w:sz="8" w:space="0" w:color="000000"/>
            </w:tcBorders>
            <w:vAlign w:val="center"/>
          </w:tcPr>
          <w:p w14:paraId="0707C684" w14:textId="77777777" w:rsidR="000F4C6A" w:rsidRPr="00021C43" w:rsidRDefault="000F4C6A">
            <w:pPr>
              <w:snapToGrid w:val="0"/>
              <w:jc w:val="center"/>
              <w:rPr>
                <w:rFonts w:ascii="宋体" w:eastAsia="宋体" w:hAnsi="宋体"/>
                <w:color w:val="000000"/>
                <w:sz w:val="18"/>
                <w:szCs w:val="18"/>
              </w:rPr>
            </w:pPr>
            <w:r w:rsidRPr="00021C43">
              <w:rPr>
                <w:rFonts w:ascii="宋体" w:eastAsia="宋体" w:hAnsi="宋体"/>
                <w:color w:val="000000"/>
                <w:sz w:val="18"/>
                <w:szCs w:val="18"/>
              </w:rPr>
              <w:t>1</w:t>
            </w:r>
          </w:p>
        </w:tc>
        <w:tc>
          <w:tcPr>
            <w:tcW w:w="1335" w:type="dxa"/>
            <w:tcBorders>
              <w:top w:val="single" w:sz="8" w:space="0" w:color="000000"/>
              <w:left w:val="single" w:sz="8" w:space="0" w:color="000000"/>
              <w:bottom w:val="single" w:sz="8" w:space="0" w:color="000000"/>
              <w:right w:val="single" w:sz="8" w:space="0" w:color="000000"/>
            </w:tcBorders>
            <w:vAlign w:val="center"/>
          </w:tcPr>
          <w:p w14:paraId="505767A1" w14:textId="77777777" w:rsidR="000F4C6A" w:rsidRPr="00021C43" w:rsidRDefault="000F4C6A">
            <w:pPr>
              <w:snapToGrid w:val="0"/>
              <w:jc w:val="center"/>
              <w:rPr>
                <w:rFonts w:ascii="宋体" w:eastAsia="宋体" w:hAnsi="宋体"/>
                <w:color w:val="000000"/>
                <w:sz w:val="18"/>
                <w:szCs w:val="18"/>
              </w:rPr>
            </w:pPr>
            <w:r w:rsidRPr="00021C43">
              <w:rPr>
                <w:rFonts w:ascii="宋体" w:eastAsia="宋体" w:hAnsi="宋体"/>
                <w:color w:val="000000"/>
                <w:sz w:val="18"/>
                <w:szCs w:val="18"/>
              </w:rPr>
              <w:t>10</w:t>
            </w:r>
          </w:p>
        </w:tc>
        <w:tc>
          <w:tcPr>
            <w:tcW w:w="2820" w:type="dxa"/>
            <w:tcBorders>
              <w:top w:val="single" w:sz="8" w:space="0" w:color="000000"/>
              <w:left w:val="single" w:sz="8" w:space="0" w:color="000000"/>
              <w:bottom w:val="single" w:sz="8" w:space="0" w:color="000000"/>
              <w:right w:val="single" w:sz="8" w:space="0" w:color="000000"/>
            </w:tcBorders>
            <w:vAlign w:val="center"/>
          </w:tcPr>
          <w:p w14:paraId="442F75BD" w14:textId="77777777" w:rsidR="000F4C6A" w:rsidRPr="00021C43" w:rsidRDefault="000F4C6A">
            <w:pPr>
              <w:snapToGrid w:val="0"/>
              <w:jc w:val="center"/>
              <w:rPr>
                <w:rFonts w:ascii="宋体" w:eastAsia="宋体" w:hAnsi="宋体"/>
                <w:color w:val="000000"/>
                <w:sz w:val="18"/>
                <w:szCs w:val="18"/>
              </w:rPr>
            </w:pPr>
            <w:r w:rsidRPr="00021C43">
              <w:rPr>
                <w:rFonts w:ascii="宋体" w:eastAsia="宋体" w:hAnsi="宋体"/>
                <w:color w:val="000000"/>
                <w:sz w:val="18"/>
                <w:szCs w:val="18"/>
              </w:rPr>
              <w:t>11</w:t>
            </w:r>
          </w:p>
        </w:tc>
      </w:tr>
      <w:tr w:rsidR="000F4C6A" w:rsidRPr="00021C43" w14:paraId="2475D90A" w14:textId="77777777" w:rsidTr="00053B6B">
        <w:trPr>
          <w:trHeight w:val="555"/>
          <w:jc w:val="center"/>
        </w:trPr>
        <w:tc>
          <w:tcPr>
            <w:tcW w:w="1890" w:type="dxa"/>
            <w:tcBorders>
              <w:top w:val="single" w:sz="8" w:space="0" w:color="000000"/>
              <w:left w:val="single" w:sz="8" w:space="0" w:color="000000"/>
              <w:bottom w:val="single" w:sz="8" w:space="0" w:color="000000"/>
              <w:right w:val="single" w:sz="8" w:space="0" w:color="000000"/>
            </w:tcBorders>
            <w:vAlign w:val="center"/>
          </w:tcPr>
          <w:p w14:paraId="70C2B5E1" w14:textId="77777777" w:rsidR="000F4C6A" w:rsidRPr="00021C43" w:rsidRDefault="000F4C6A">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4</w:t>
            </w:r>
          </w:p>
        </w:tc>
        <w:tc>
          <w:tcPr>
            <w:tcW w:w="2595" w:type="dxa"/>
            <w:tcBorders>
              <w:top w:val="single" w:sz="8" w:space="0" w:color="000000"/>
              <w:left w:val="single" w:sz="8" w:space="0" w:color="000000"/>
              <w:bottom w:val="single" w:sz="8" w:space="0" w:color="000000"/>
              <w:right w:val="single" w:sz="8" w:space="0" w:color="000000"/>
            </w:tcBorders>
            <w:vAlign w:val="center"/>
          </w:tcPr>
          <w:p w14:paraId="78C872A5" w14:textId="77777777" w:rsidR="000F4C6A" w:rsidRPr="00021C43" w:rsidRDefault="000F4C6A">
            <w:pPr>
              <w:snapToGrid w:val="0"/>
              <w:jc w:val="center"/>
              <w:rPr>
                <w:rFonts w:ascii="宋体" w:eastAsia="宋体" w:hAnsi="宋体"/>
                <w:color w:val="000000"/>
                <w:sz w:val="18"/>
                <w:szCs w:val="18"/>
              </w:rPr>
            </w:pPr>
            <w:r w:rsidRPr="00021C43">
              <w:rPr>
                <w:rFonts w:ascii="宋体" w:eastAsia="宋体" w:hAnsi="宋体"/>
                <w:color w:val="000000"/>
                <w:sz w:val="18"/>
                <w:szCs w:val="18"/>
              </w:rPr>
              <w:t>1</w:t>
            </w:r>
          </w:p>
        </w:tc>
        <w:tc>
          <w:tcPr>
            <w:tcW w:w="1335" w:type="dxa"/>
            <w:tcBorders>
              <w:top w:val="single" w:sz="8" w:space="0" w:color="000000"/>
              <w:left w:val="single" w:sz="8" w:space="0" w:color="000000"/>
              <w:bottom w:val="single" w:sz="8" w:space="0" w:color="000000"/>
              <w:right w:val="single" w:sz="8" w:space="0" w:color="000000"/>
            </w:tcBorders>
            <w:vAlign w:val="center"/>
          </w:tcPr>
          <w:p w14:paraId="3CE31229" w14:textId="77777777" w:rsidR="000F4C6A" w:rsidRPr="00021C43" w:rsidRDefault="000F4C6A">
            <w:pPr>
              <w:snapToGrid w:val="0"/>
              <w:jc w:val="center"/>
              <w:rPr>
                <w:rFonts w:ascii="宋体" w:eastAsia="宋体" w:hAnsi="宋体"/>
                <w:color w:val="000000"/>
                <w:sz w:val="18"/>
                <w:szCs w:val="18"/>
              </w:rPr>
            </w:pPr>
            <w:r w:rsidRPr="00021C43">
              <w:rPr>
                <w:rFonts w:ascii="宋体" w:eastAsia="宋体" w:hAnsi="宋体"/>
                <w:color w:val="000000"/>
                <w:sz w:val="18"/>
                <w:szCs w:val="18"/>
              </w:rPr>
              <w:t>10</w:t>
            </w:r>
          </w:p>
        </w:tc>
        <w:tc>
          <w:tcPr>
            <w:tcW w:w="2820" w:type="dxa"/>
            <w:tcBorders>
              <w:top w:val="single" w:sz="8" w:space="0" w:color="000000"/>
              <w:left w:val="single" w:sz="8" w:space="0" w:color="000000"/>
              <w:bottom w:val="single" w:sz="8" w:space="0" w:color="000000"/>
              <w:right w:val="single" w:sz="8" w:space="0" w:color="000000"/>
            </w:tcBorders>
            <w:vAlign w:val="center"/>
          </w:tcPr>
          <w:p w14:paraId="6E3C9039" w14:textId="77777777" w:rsidR="000F4C6A" w:rsidRPr="00021C43" w:rsidRDefault="000F4C6A">
            <w:pPr>
              <w:snapToGrid w:val="0"/>
              <w:jc w:val="center"/>
              <w:rPr>
                <w:rFonts w:ascii="宋体" w:eastAsia="宋体" w:hAnsi="宋体"/>
                <w:color w:val="000000"/>
                <w:sz w:val="18"/>
                <w:szCs w:val="18"/>
              </w:rPr>
            </w:pPr>
            <w:r w:rsidRPr="00021C43">
              <w:rPr>
                <w:rFonts w:ascii="宋体" w:eastAsia="宋体" w:hAnsi="宋体"/>
                <w:color w:val="000000"/>
                <w:sz w:val="18"/>
                <w:szCs w:val="18"/>
              </w:rPr>
              <w:t>11</w:t>
            </w:r>
          </w:p>
        </w:tc>
      </w:tr>
      <w:tr w:rsidR="000F4C6A" w:rsidRPr="00021C43" w14:paraId="19DDE0CB" w14:textId="77777777" w:rsidTr="00053B6B">
        <w:trPr>
          <w:trHeight w:val="540"/>
          <w:jc w:val="center"/>
        </w:trPr>
        <w:tc>
          <w:tcPr>
            <w:tcW w:w="1890" w:type="dxa"/>
            <w:tcBorders>
              <w:top w:val="single" w:sz="8" w:space="0" w:color="000000"/>
              <w:left w:val="single" w:sz="8" w:space="0" w:color="000000"/>
              <w:bottom w:val="single" w:sz="8" w:space="0" w:color="000000"/>
              <w:right w:val="single" w:sz="8" w:space="0" w:color="000000"/>
            </w:tcBorders>
            <w:vAlign w:val="center"/>
          </w:tcPr>
          <w:p w14:paraId="581411B3" w14:textId="77777777" w:rsidR="000F4C6A" w:rsidRPr="00021C43" w:rsidRDefault="000F4C6A">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5</w:t>
            </w:r>
          </w:p>
        </w:tc>
        <w:tc>
          <w:tcPr>
            <w:tcW w:w="2595" w:type="dxa"/>
            <w:tcBorders>
              <w:top w:val="single" w:sz="8" w:space="0" w:color="000000"/>
              <w:left w:val="single" w:sz="8" w:space="0" w:color="000000"/>
              <w:bottom w:val="single" w:sz="8" w:space="0" w:color="000000"/>
              <w:right w:val="single" w:sz="8" w:space="0" w:color="000000"/>
            </w:tcBorders>
            <w:vAlign w:val="center"/>
          </w:tcPr>
          <w:p w14:paraId="14F7DB4B" w14:textId="77777777" w:rsidR="000F4C6A" w:rsidRPr="00021C43" w:rsidRDefault="000F4C6A">
            <w:pPr>
              <w:snapToGrid w:val="0"/>
              <w:jc w:val="center"/>
              <w:rPr>
                <w:rFonts w:ascii="宋体" w:eastAsia="宋体" w:hAnsi="宋体"/>
                <w:color w:val="000000"/>
                <w:sz w:val="18"/>
                <w:szCs w:val="18"/>
              </w:rPr>
            </w:pPr>
            <w:r w:rsidRPr="00021C43">
              <w:rPr>
                <w:rFonts w:ascii="宋体" w:eastAsia="宋体" w:hAnsi="宋体"/>
                <w:color w:val="000000"/>
                <w:sz w:val="18"/>
                <w:szCs w:val="18"/>
              </w:rPr>
              <w:t>1</w:t>
            </w:r>
          </w:p>
        </w:tc>
        <w:tc>
          <w:tcPr>
            <w:tcW w:w="1335" w:type="dxa"/>
            <w:tcBorders>
              <w:top w:val="single" w:sz="8" w:space="0" w:color="000000"/>
              <w:left w:val="single" w:sz="8" w:space="0" w:color="000000"/>
              <w:bottom w:val="single" w:sz="8" w:space="0" w:color="000000"/>
              <w:right w:val="single" w:sz="8" w:space="0" w:color="000000"/>
            </w:tcBorders>
            <w:vAlign w:val="center"/>
          </w:tcPr>
          <w:p w14:paraId="03A488DE" w14:textId="77777777" w:rsidR="000F4C6A" w:rsidRPr="00021C43" w:rsidRDefault="000F4C6A">
            <w:pPr>
              <w:snapToGrid w:val="0"/>
              <w:jc w:val="center"/>
              <w:rPr>
                <w:rFonts w:ascii="宋体" w:eastAsia="宋体" w:hAnsi="宋体"/>
                <w:color w:val="000000"/>
                <w:sz w:val="18"/>
                <w:szCs w:val="18"/>
              </w:rPr>
            </w:pPr>
            <w:r w:rsidRPr="00021C43">
              <w:rPr>
                <w:rFonts w:ascii="宋体" w:eastAsia="宋体" w:hAnsi="宋体"/>
                <w:color w:val="000000"/>
                <w:sz w:val="18"/>
                <w:szCs w:val="18"/>
              </w:rPr>
              <w:t>20</w:t>
            </w:r>
          </w:p>
        </w:tc>
        <w:tc>
          <w:tcPr>
            <w:tcW w:w="2820" w:type="dxa"/>
            <w:tcBorders>
              <w:top w:val="single" w:sz="8" w:space="0" w:color="000000"/>
              <w:left w:val="single" w:sz="8" w:space="0" w:color="000000"/>
              <w:bottom w:val="single" w:sz="8" w:space="0" w:color="000000"/>
              <w:right w:val="single" w:sz="8" w:space="0" w:color="000000"/>
            </w:tcBorders>
            <w:vAlign w:val="center"/>
          </w:tcPr>
          <w:p w14:paraId="5A235E1A" w14:textId="77777777" w:rsidR="000F4C6A" w:rsidRPr="00021C43" w:rsidRDefault="000F4C6A">
            <w:pPr>
              <w:snapToGrid w:val="0"/>
              <w:jc w:val="center"/>
              <w:rPr>
                <w:rFonts w:ascii="宋体" w:eastAsia="宋体" w:hAnsi="宋体"/>
                <w:color w:val="000000"/>
                <w:sz w:val="18"/>
                <w:szCs w:val="18"/>
              </w:rPr>
            </w:pPr>
            <w:r w:rsidRPr="00021C43">
              <w:rPr>
                <w:rFonts w:ascii="宋体" w:eastAsia="宋体" w:hAnsi="宋体"/>
                <w:color w:val="000000"/>
                <w:sz w:val="18"/>
                <w:szCs w:val="18"/>
              </w:rPr>
              <w:t>21</w:t>
            </w:r>
          </w:p>
        </w:tc>
      </w:tr>
      <w:tr w:rsidR="000F4C6A" w:rsidRPr="00021C43" w14:paraId="1B179118" w14:textId="77777777" w:rsidTr="00053B6B">
        <w:trPr>
          <w:trHeight w:val="540"/>
          <w:jc w:val="center"/>
        </w:trPr>
        <w:tc>
          <w:tcPr>
            <w:tcW w:w="1890" w:type="dxa"/>
            <w:tcBorders>
              <w:top w:val="single" w:sz="8" w:space="0" w:color="000000"/>
              <w:left w:val="single" w:sz="8" w:space="0" w:color="000000"/>
              <w:bottom w:val="single" w:sz="8" w:space="0" w:color="000000"/>
              <w:right w:val="single" w:sz="8" w:space="0" w:color="000000"/>
            </w:tcBorders>
            <w:vAlign w:val="center"/>
          </w:tcPr>
          <w:p w14:paraId="70057AF3" w14:textId="77777777" w:rsidR="000F4C6A" w:rsidRPr="00021C43" w:rsidRDefault="000F4C6A">
            <w:pPr>
              <w:snapToGrid w:val="0"/>
              <w:spacing w:line="360" w:lineRule="auto"/>
              <w:jc w:val="center"/>
              <w:rPr>
                <w:rFonts w:ascii="宋体" w:eastAsia="宋体" w:hAnsi="宋体"/>
                <w:color w:val="000000"/>
                <w:sz w:val="18"/>
                <w:szCs w:val="18"/>
              </w:rPr>
            </w:pPr>
            <w:r w:rsidRPr="00021C43">
              <w:rPr>
                <w:rFonts w:ascii="宋体" w:eastAsia="宋体" w:hAnsi="宋体"/>
                <w:color w:val="000000"/>
                <w:sz w:val="18"/>
                <w:szCs w:val="18"/>
              </w:rPr>
              <w:t>合计</w:t>
            </w:r>
          </w:p>
        </w:tc>
        <w:tc>
          <w:tcPr>
            <w:tcW w:w="2595" w:type="dxa"/>
            <w:tcBorders>
              <w:top w:val="single" w:sz="8" w:space="0" w:color="000000"/>
              <w:left w:val="single" w:sz="8" w:space="0" w:color="000000"/>
              <w:bottom w:val="single" w:sz="8" w:space="0" w:color="000000"/>
              <w:right w:val="single" w:sz="8" w:space="0" w:color="000000"/>
            </w:tcBorders>
            <w:vAlign w:val="center"/>
          </w:tcPr>
          <w:p w14:paraId="1D4AA6C1" w14:textId="77777777" w:rsidR="000F4C6A" w:rsidRPr="00021C43" w:rsidRDefault="000F4C6A">
            <w:pPr>
              <w:snapToGrid w:val="0"/>
              <w:jc w:val="center"/>
              <w:rPr>
                <w:rFonts w:ascii="宋体" w:eastAsia="宋体" w:hAnsi="宋体"/>
                <w:color w:val="000000"/>
                <w:sz w:val="18"/>
                <w:szCs w:val="18"/>
              </w:rPr>
            </w:pPr>
            <w:r w:rsidRPr="00021C43">
              <w:rPr>
                <w:rFonts w:ascii="宋体" w:eastAsia="宋体" w:hAnsi="宋体"/>
                <w:color w:val="000000"/>
                <w:sz w:val="18"/>
                <w:szCs w:val="18"/>
              </w:rPr>
              <w:t>5</w:t>
            </w:r>
          </w:p>
        </w:tc>
        <w:tc>
          <w:tcPr>
            <w:tcW w:w="1335" w:type="dxa"/>
            <w:tcBorders>
              <w:top w:val="single" w:sz="8" w:space="0" w:color="000000"/>
              <w:left w:val="single" w:sz="8" w:space="0" w:color="000000"/>
              <w:bottom w:val="single" w:sz="8" w:space="0" w:color="000000"/>
              <w:right w:val="single" w:sz="8" w:space="0" w:color="000000"/>
            </w:tcBorders>
            <w:vAlign w:val="center"/>
          </w:tcPr>
          <w:p w14:paraId="53EBF1EF" w14:textId="77777777" w:rsidR="000F4C6A" w:rsidRPr="00021C43" w:rsidRDefault="000F4C6A">
            <w:pPr>
              <w:snapToGrid w:val="0"/>
              <w:jc w:val="center"/>
              <w:rPr>
                <w:rFonts w:ascii="宋体" w:eastAsia="宋体" w:hAnsi="宋体"/>
                <w:color w:val="000000"/>
                <w:sz w:val="18"/>
                <w:szCs w:val="18"/>
              </w:rPr>
            </w:pPr>
            <w:r w:rsidRPr="00021C43">
              <w:rPr>
                <w:rFonts w:ascii="宋体" w:eastAsia="宋体" w:hAnsi="宋体"/>
                <w:color w:val="000000"/>
                <w:sz w:val="18"/>
                <w:szCs w:val="18"/>
              </w:rPr>
              <w:t>95</w:t>
            </w:r>
          </w:p>
        </w:tc>
        <w:tc>
          <w:tcPr>
            <w:tcW w:w="2820" w:type="dxa"/>
            <w:tcBorders>
              <w:top w:val="single" w:sz="8" w:space="0" w:color="000000"/>
              <w:left w:val="single" w:sz="8" w:space="0" w:color="000000"/>
              <w:bottom w:val="single" w:sz="8" w:space="0" w:color="000000"/>
              <w:right w:val="single" w:sz="8" w:space="0" w:color="000000"/>
            </w:tcBorders>
            <w:vAlign w:val="center"/>
          </w:tcPr>
          <w:p w14:paraId="1DAD4407" w14:textId="77777777" w:rsidR="000F4C6A" w:rsidRPr="00021C43" w:rsidRDefault="000F4C6A">
            <w:pPr>
              <w:snapToGrid w:val="0"/>
              <w:jc w:val="center"/>
              <w:rPr>
                <w:rFonts w:ascii="宋体" w:eastAsia="宋体" w:hAnsi="宋体"/>
                <w:color w:val="000000"/>
                <w:sz w:val="18"/>
                <w:szCs w:val="18"/>
              </w:rPr>
            </w:pPr>
            <w:r w:rsidRPr="00021C43">
              <w:rPr>
                <w:rFonts w:ascii="宋体" w:eastAsia="宋体" w:hAnsi="宋体"/>
                <w:color w:val="000000"/>
                <w:sz w:val="18"/>
                <w:szCs w:val="18"/>
              </w:rPr>
              <w:t>100</w:t>
            </w:r>
          </w:p>
        </w:tc>
      </w:tr>
    </w:tbl>
    <w:p w14:paraId="7226034F" w14:textId="77777777" w:rsidR="000F4C6A" w:rsidRPr="00021C43" w:rsidRDefault="000F4C6A" w:rsidP="000F4C6A">
      <w:pPr>
        <w:numPr>
          <w:ilvl w:val="3"/>
          <w:numId w:val="1"/>
        </w:numPr>
        <w:snapToGrid w:val="0"/>
        <w:spacing w:line="400" w:lineRule="atLeast"/>
        <w:ind w:leftChars="600"/>
        <w:rPr>
          <w:rFonts w:ascii="宋体" w:eastAsia="宋体" w:hAnsi="宋体"/>
          <w:b/>
          <w:bCs/>
          <w:color w:val="000000"/>
          <w:kern w:val="0"/>
          <w:sz w:val="18"/>
          <w:szCs w:val="18"/>
        </w:rPr>
      </w:pPr>
      <w:r w:rsidRPr="00021C43">
        <w:rPr>
          <w:rFonts w:ascii="宋体" w:eastAsia="宋体" w:hAnsi="宋体"/>
          <w:b/>
          <w:bCs/>
          <w:color w:val="000000"/>
          <w:kern w:val="0"/>
          <w:sz w:val="18"/>
          <w:szCs w:val="18"/>
        </w:rPr>
        <w:t>实验报告</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054"/>
        <w:gridCol w:w="1745"/>
        <w:gridCol w:w="1835"/>
        <w:gridCol w:w="1835"/>
        <w:gridCol w:w="2212"/>
      </w:tblGrid>
      <w:tr w:rsidR="000F4C6A" w:rsidRPr="00021C43" w14:paraId="351154D2" w14:textId="77777777" w:rsidTr="00053B6B">
        <w:trPr>
          <w:trHeight w:val="465"/>
          <w:jc w:val="center"/>
        </w:trPr>
        <w:tc>
          <w:tcPr>
            <w:tcW w:w="1050"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3759D361" w14:textId="77777777" w:rsidR="000F4C6A" w:rsidRPr="00021C43" w:rsidRDefault="000F4C6A">
            <w:pPr>
              <w:snapToGrid w:val="0"/>
              <w:spacing w:line="360" w:lineRule="auto"/>
              <w:jc w:val="center"/>
              <w:rPr>
                <w:rFonts w:ascii="宋体" w:eastAsia="宋体" w:hAnsi="宋体"/>
                <w:b/>
                <w:bCs/>
                <w:color w:val="000000"/>
                <w:sz w:val="18"/>
                <w:szCs w:val="18"/>
              </w:rPr>
            </w:pPr>
            <w:r w:rsidRPr="00021C43">
              <w:rPr>
                <w:rFonts w:ascii="宋体" w:eastAsia="宋体" w:hAnsi="宋体"/>
                <w:b/>
                <w:bCs/>
                <w:color w:val="000000"/>
                <w:sz w:val="18"/>
                <w:szCs w:val="18"/>
              </w:rPr>
              <w:t>课程目标</w:t>
            </w:r>
          </w:p>
        </w:tc>
        <w:tc>
          <w:tcPr>
            <w:tcW w:w="7605" w:type="dxa"/>
            <w:gridSpan w:val="4"/>
            <w:tcBorders>
              <w:top w:val="single" w:sz="8" w:space="0" w:color="000000"/>
              <w:left w:val="single" w:sz="8" w:space="0" w:color="000000"/>
              <w:bottom w:val="single" w:sz="8" w:space="0" w:color="000000"/>
              <w:right w:val="single" w:sz="8" w:space="0" w:color="000000"/>
            </w:tcBorders>
            <w:shd w:val="clear" w:color="auto" w:fill="F1F1F1"/>
          </w:tcPr>
          <w:p w14:paraId="0C0EF673" w14:textId="77777777" w:rsidR="000F4C6A" w:rsidRPr="00021C43" w:rsidRDefault="000F4C6A">
            <w:pPr>
              <w:snapToGrid w:val="0"/>
              <w:jc w:val="center"/>
              <w:rPr>
                <w:rFonts w:ascii="宋体" w:eastAsia="宋体" w:hAnsi="宋体"/>
                <w:color w:val="000000"/>
                <w:sz w:val="18"/>
                <w:szCs w:val="18"/>
              </w:rPr>
            </w:pPr>
            <w:r w:rsidRPr="00021C43">
              <w:rPr>
                <w:rFonts w:ascii="宋体" w:eastAsia="宋体" w:hAnsi="宋体"/>
                <w:color w:val="000000"/>
                <w:sz w:val="18"/>
                <w:szCs w:val="18"/>
              </w:rPr>
              <w:t>评价标准</w:t>
            </w:r>
          </w:p>
        </w:tc>
      </w:tr>
      <w:tr w:rsidR="000F4C6A" w:rsidRPr="00021C43" w14:paraId="6DD5D399" w14:textId="77777777" w:rsidTr="00053B6B">
        <w:trPr>
          <w:trHeight w:val="465"/>
          <w:jc w:val="center"/>
        </w:trPr>
        <w:tc>
          <w:tcPr>
            <w:tcW w:w="1050"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74EFDB38" w14:textId="77777777" w:rsidR="000F4C6A" w:rsidRPr="00021C43" w:rsidRDefault="000F4C6A">
            <w:pPr>
              <w:snapToGrid w:val="0"/>
              <w:spacing w:line="360" w:lineRule="auto"/>
              <w:jc w:val="center"/>
              <w:rPr>
                <w:rFonts w:ascii="宋体" w:eastAsia="宋体" w:hAnsi="宋体"/>
                <w:color w:val="000000"/>
                <w:sz w:val="18"/>
                <w:szCs w:val="18"/>
              </w:rPr>
            </w:pPr>
          </w:p>
        </w:tc>
        <w:tc>
          <w:tcPr>
            <w:tcW w:w="1740" w:type="dxa"/>
            <w:tcBorders>
              <w:top w:val="single" w:sz="8" w:space="0" w:color="000000"/>
              <w:left w:val="single" w:sz="8" w:space="0" w:color="000000"/>
              <w:bottom w:val="single" w:sz="8" w:space="0" w:color="000000"/>
              <w:right w:val="single" w:sz="8" w:space="0" w:color="000000"/>
            </w:tcBorders>
            <w:shd w:val="clear" w:color="auto" w:fill="F1F1F1"/>
          </w:tcPr>
          <w:p w14:paraId="30B9F8DE" w14:textId="77777777" w:rsidR="000F4C6A" w:rsidRPr="00021C43" w:rsidRDefault="000F4C6A">
            <w:pPr>
              <w:snapToGrid w:val="0"/>
              <w:jc w:val="center"/>
              <w:rPr>
                <w:rFonts w:ascii="宋体" w:eastAsia="宋体" w:hAnsi="宋体"/>
                <w:color w:val="000000"/>
                <w:sz w:val="18"/>
                <w:szCs w:val="18"/>
              </w:rPr>
            </w:pPr>
            <w:r w:rsidRPr="00021C43">
              <w:rPr>
                <w:rFonts w:ascii="宋体" w:eastAsia="宋体" w:hAnsi="宋体"/>
                <w:color w:val="000000"/>
                <w:sz w:val="18"/>
                <w:szCs w:val="18"/>
              </w:rPr>
              <w:t>优秀</w:t>
            </w:r>
          </w:p>
        </w:tc>
        <w:tc>
          <w:tcPr>
            <w:tcW w:w="1830" w:type="dxa"/>
            <w:tcBorders>
              <w:top w:val="single" w:sz="8" w:space="0" w:color="000000"/>
              <w:left w:val="single" w:sz="8" w:space="0" w:color="000000"/>
              <w:bottom w:val="single" w:sz="8" w:space="0" w:color="000000"/>
              <w:right w:val="single" w:sz="8" w:space="0" w:color="000000"/>
            </w:tcBorders>
            <w:shd w:val="clear" w:color="auto" w:fill="F1F1F1"/>
          </w:tcPr>
          <w:p w14:paraId="698D2A7F" w14:textId="77777777" w:rsidR="000F4C6A" w:rsidRPr="00021C43" w:rsidRDefault="000F4C6A">
            <w:pPr>
              <w:snapToGrid w:val="0"/>
              <w:jc w:val="center"/>
              <w:rPr>
                <w:rFonts w:ascii="宋体" w:eastAsia="宋体" w:hAnsi="宋体"/>
                <w:color w:val="000000"/>
                <w:sz w:val="18"/>
                <w:szCs w:val="18"/>
              </w:rPr>
            </w:pPr>
            <w:r w:rsidRPr="00021C43">
              <w:rPr>
                <w:rFonts w:ascii="宋体" w:eastAsia="宋体" w:hAnsi="宋体"/>
                <w:color w:val="000000"/>
                <w:sz w:val="18"/>
                <w:szCs w:val="18"/>
              </w:rPr>
              <w:t>良好</w:t>
            </w:r>
          </w:p>
        </w:tc>
        <w:tc>
          <w:tcPr>
            <w:tcW w:w="1830" w:type="dxa"/>
            <w:tcBorders>
              <w:top w:val="single" w:sz="8" w:space="0" w:color="000000"/>
              <w:left w:val="single" w:sz="8" w:space="0" w:color="000000"/>
              <w:bottom w:val="single" w:sz="8" w:space="0" w:color="000000"/>
              <w:right w:val="single" w:sz="8" w:space="0" w:color="000000"/>
            </w:tcBorders>
            <w:shd w:val="clear" w:color="auto" w:fill="F1F1F1"/>
          </w:tcPr>
          <w:p w14:paraId="67A43FC6" w14:textId="77777777" w:rsidR="000F4C6A" w:rsidRPr="00021C43" w:rsidRDefault="000F4C6A">
            <w:pPr>
              <w:snapToGrid w:val="0"/>
              <w:jc w:val="center"/>
              <w:rPr>
                <w:rFonts w:ascii="宋体" w:eastAsia="宋体" w:hAnsi="宋体"/>
                <w:color w:val="000000"/>
                <w:sz w:val="18"/>
                <w:szCs w:val="18"/>
              </w:rPr>
            </w:pPr>
            <w:r w:rsidRPr="00021C43">
              <w:rPr>
                <w:rFonts w:ascii="宋体" w:eastAsia="宋体" w:hAnsi="宋体"/>
                <w:color w:val="000000"/>
                <w:sz w:val="18"/>
                <w:szCs w:val="18"/>
              </w:rPr>
              <w:t>合格</w:t>
            </w:r>
          </w:p>
        </w:tc>
        <w:tc>
          <w:tcPr>
            <w:tcW w:w="2205" w:type="dxa"/>
            <w:tcBorders>
              <w:top w:val="single" w:sz="8" w:space="0" w:color="000000"/>
              <w:left w:val="single" w:sz="8" w:space="0" w:color="000000"/>
              <w:bottom w:val="single" w:sz="8" w:space="0" w:color="000000"/>
              <w:right w:val="single" w:sz="8" w:space="0" w:color="000000"/>
            </w:tcBorders>
            <w:shd w:val="clear" w:color="auto" w:fill="F1F1F1"/>
          </w:tcPr>
          <w:p w14:paraId="232F6F84" w14:textId="77777777" w:rsidR="000F4C6A" w:rsidRPr="00021C43" w:rsidRDefault="000F4C6A">
            <w:pPr>
              <w:snapToGrid w:val="0"/>
              <w:jc w:val="center"/>
              <w:rPr>
                <w:rFonts w:ascii="宋体" w:eastAsia="宋体" w:hAnsi="宋体"/>
                <w:color w:val="000000"/>
                <w:sz w:val="18"/>
                <w:szCs w:val="18"/>
              </w:rPr>
            </w:pPr>
            <w:r w:rsidRPr="00021C43">
              <w:rPr>
                <w:rFonts w:ascii="宋体" w:eastAsia="宋体" w:hAnsi="宋体"/>
                <w:color w:val="000000"/>
                <w:sz w:val="18"/>
                <w:szCs w:val="18"/>
              </w:rPr>
              <w:t>不合格</w:t>
            </w:r>
          </w:p>
        </w:tc>
      </w:tr>
      <w:tr w:rsidR="000F4C6A" w:rsidRPr="00021C43" w14:paraId="37CC3304" w14:textId="77777777" w:rsidTr="00053B6B">
        <w:trPr>
          <w:trHeight w:val="510"/>
          <w:jc w:val="center"/>
        </w:trPr>
        <w:tc>
          <w:tcPr>
            <w:tcW w:w="1050" w:type="dxa"/>
            <w:tcBorders>
              <w:top w:val="single" w:sz="8" w:space="0" w:color="000000"/>
              <w:left w:val="single" w:sz="8" w:space="0" w:color="000000"/>
              <w:bottom w:val="single" w:sz="8" w:space="0" w:color="000000"/>
              <w:right w:val="single" w:sz="8" w:space="0" w:color="000000"/>
            </w:tcBorders>
            <w:vAlign w:val="center"/>
          </w:tcPr>
          <w:p w14:paraId="3F237AB6" w14:textId="77777777" w:rsidR="000F4C6A" w:rsidRPr="00021C43" w:rsidRDefault="000F4C6A">
            <w:pPr>
              <w:snapToGrid w:val="0"/>
              <w:jc w:val="center"/>
              <w:rPr>
                <w:rFonts w:ascii="宋体" w:eastAsia="宋体" w:hAnsi="宋体"/>
                <w:color w:val="000000"/>
                <w:sz w:val="18"/>
                <w:szCs w:val="18"/>
              </w:rPr>
            </w:pPr>
            <w:r w:rsidRPr="00021C43">
              <w:rPr>
                <w:rFonts w:ascii="宋体" w:eastAsia="宋体" w:hAnsi="宋体"/>
                <w:color w:val="000000"/>
                <w:sz w:val="18"/>
                <w:szCs w:val="18"/>
              </w:rPr>
              <w:t>1</w:t>
            </w:r>
          </w:p>
        </w:tc>
        <w:tc>
          <w:tcPr>
            <w:tcW w:w="1740" w:type="dxa"/>
            <w:tcBorders>
              <w:top w:val="single" w:sz="8" w:space="0" w:color="000000"/>
              <w:left w:val="single" w:sz="8" w:space="0" w:color="000000"/>
              <w:bottom w:val="single" w:sz="8" w:space="0" w:color="000000"/>
              <w:right w:val="single" w:sz="8" w:space="0" w:color="000000"/>
            </w:tcBorders>
            <w:vAlign w:val="center"/>
          </w:tcPr>
          <w:p w14:paraId="4F2761C5"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按照要求完成报告；方案有充分的分析论证过程；调试和实验操作非常规范；实验步骤与结果正确。</w:t>
            </w:r>
          </w:p>
        </w:tc>
        <w:tc>
          <w:tcPr>
            <w:tcW w:w="1830" w:type="dxa"/>
            <w:tcBorders>
              <w:top w:val="single" w:sz="8" w:space="0" w:color="000000"/>
              <w:left w:val="single" w:sz="8" w:space="0" w:color="000000"/>
              <w:bottom w:val="single" w:sz="8" w:space="0" w:color="000000"/>
              <w:right w:val="single" w:sz="8" w:space="0" w:color="000000"/>
            </w:tcBorders>
            <w:vAlign w:val="center"/>
          </w:tcPr>
          <w:p w14:paraId="34DEB19C"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按照要求完成报告；方案有分析论证过程；调试和实验操作规范；实验步骤与结果正确。</w:t>
            </w:r>
          </w:p>
        </w:tc>
        <w:tc>
          <w:tcPr>
            <w:tcW w:w="1830" w:type="dxa"/>
            <w:tcBorders>
              <w:top w:val="single" w:sz="8" w:space="0" w:color="000000"/>
              <w:left w:val="single" w:sz="8" w:space="0" w:color="000000"/>
              <w:bottom w:val="single" w:sz="8" w:space="0" w:color="000000"/>
              <w:right w:val="single" w:sz="8" w:space="0" w:color="000000"/>
            </w:tcBorders>
            <w:vAlign w:val="center"/>
          </w:tcPr>
          <w:p w14:paraId="5E508EDA"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方案有一定的分析论证过程；调试和实验操作较规范；实验步骤与结果基本正确。</w:t>
            </w:r>
          </w:p>
        </w:tc>
        <w:tc>
          <w:tcPr>
            <w:tcW w:w="2205" w:type="dxa"/>
            <w:tcBorders>
              <w:top w:val="single" w:sz="8" w:space="0" w:color="000000"/>
              <w:left w:val="single" w:sz="8" w:space="0" w:color="000000"/>
              <w:bottom w:val="single" w:sz="8" w:space="0" w:color="000000"/>
              <w:right w:val="single" w:sz="8" w:space="0" w:color="000000"/>
            </w:tcBorders>
            <w:vAlign w:val="center"/>
          </w:tcPr>
          <w:p w14:paraId="53853196"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实验方案错误；或者没有按照实验安全操作规则进行实验；或者实验步骤与结果有重大错误。</w:t>
            </w:r>
          </w:p>
        </w:tc>
      </w:tr>
      <w:tr w:rsidR="000F4C6A" w:rsidRPr="00021C43" w14:paraId="7E217DFF" w14:textId="77777777" w:rsidTr="00053B6B">
        <w:trPr>
          <w:trHeight w:val="510"/>
          <w:jc w:val="center"/>
        </w:trPr>
        <w:tc>
          <w:tcPr>
            <w:tcW w:w="1050" w:type="dxa"/>
            <w:tcBorders>
              <w:top w:val="single" w:sz="8" w:space="0" w:color="000000"/>
              <w:left w:val="single" w:sz="8" w:space="0" w:color="000000"/>
              <w:bottom w:val="single" w:sz="8" w:space="0" w:color="000000"/>
              <w:right w:val="single" w:sz="8" w:space="0" w:color="000000"/>
            </w:tcBorders>
            <w:vAlign w:val="center"/>
          </w:tcPr>
          <w:p w14:paraId="2FCDED08" w14:textId="77777777" w:rsidR="000F4C6A" w:rsidRPr="00021C43" w:rsidRDefault="000F4C6A">
            <w:pPr>
              <w:snapToGrid w:val="0"/>
              <w:jc w:val="center"/>
              <w:rPr>
                <w:rFonts w:ascii="宋体" w:eastAsia="宋体" w:hAnsi="宋体"/>
                <w:color w:val="000000"/>
                <w:sz w:val="18"/>
                <w:szCs w:val="18"/>
              </w:rPr>
            </w:pPr>
            <w:r w:rsidRPr="00021C43">
              <w:rPr>
                <w:rFonts w:ascii="宋体" w:eastAsia="宋体" w:hAnsi="宋体"/>
                <w:color w:val="000000"/>
                <w:sz w:val="18"/>
                <w:szCs w:val="18"/>
              </w:rPr>
              <w:t>2</w:t>
            </w:r>
          </w:p>
        </w:tc>
        <w:tc>
          <w:tcPr>
            <w:tcW w:w="1740" w:type="dxa"/>
            <w:tcBorders>
              <w:top w:val="single" w:sz="8" w:space="0" w:color="000000"/>
              <w:left w:val="single" w:sz="8" w:space="0" w:color="000000"/>
              <w:bottom w:val="single" w:sz="8" w:space="0" w:color="000000"/>
              <w:right w:val="single" w:sz="8" w:space="0" w:color="000000"/>
            </w:tcBorders>
            <w:vAlign w:val="center"/>
          </w:tcPr>
          <w:p w14:paraId="0A0B17D0"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按照要求完成报告；可充分空间信息的各类特征和影响因素，并设计出可行的实验方案。</w:t>
            </w:r>
          </w:p>
        </w:tc>
        <w:tc>
          <w:tcPr>
            <w:tcW w:w="1830" w:type="dxa"/>
            <w:tcBorders>
              <w:top w:val="single" w:sz="8" w:space="0" w:color="000000"/>
              <w:left w:val="single" w:sz="8" w:space="0" w:color="000000"/>
              <w:bottom w:val="single" w:sz="8" w:space="0" w:color="000000"/>
              <w:right w:val="single" w:sz="8" w:space="0" w:color="000000"/>
            </w:tcBorders>
            <w:vAlign w:val="center"/>
          </w:tcPr>
          <w:p w14:paraId="669D3A1C"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按照要求完成报告；可归纳空间信息的各类特征和影响因素，并设计出实验方案。</w:t>
            </w:r>
          </w:p>
        </w:tc>
        <w:tc>
          <w:tcPr>
            <w:tcW w:w="1830" w:type="dxa"/>
            <w:tcBorders>
              <w:top w:val="single" w:sz="8" w:space="0" w:color="000000"/>
              <w:left w:val="single" w:sz="8" w:space="0" w:color="000000"/>
              <w:bottom w:val="single" w:sz="8" w:space="0" w:color="000000"/>
              <w:right w:val="single" w:sz="8" w:space="0" w:color="000000"/>
            </w:tcBorders>
            <w:vAlign w:val="center"/>
          </w:tcPr>
          <w:p w14:paraId="38CB432D"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按照要求完成报告；基本归纳出空间信息的各类特征和影响因素，并设计出实验方案。</w:t>
            </w:r>
          </w:p>
        </w:tc>
        <w:tc>
          <w:tcPr>
            <w:tcW w:w="2205" w:type="dxa"/>
            <w:tcBorders>
              <w:top w:val="single" w:sz="8" w:space="0" w:color="000000"/>
              <w:left w:val="single" w:sz="8" w:space="0" w:color="000000"/>
              <w:bottom w:val="single" w:sz="8" w:space="0" w:color="000000"/>
              <w:right w:val="single" w:sz="8" w:space="0" w:color="000000"/>
            </w:tcBorders>
            <w:vAlign w:val="center"/>
          </w:tcPr>
          <w:p w14:paraId="68DCEA9D"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没有按时交实验报告；或未归纳出空间的各类特征和影响因素，或</w:t>
            </w:r>
            <w:proofErr w:type="gramStart"/>
            <w:r w:rsidRPr="00021C43">
              <w:rPr>
                <w:rFonts w:ascii="宋体" w:eastAsia="宋体" w:hAnsi="宋体"/>
                <w:color w:val="000000"/>
                <w:sz w:val="18"/>
                <w:szCs w:val="18"/>
              </w:rPr>
              <w:t>未设计</w:t>
            </w:r>
            <w:proofErr w:type="gramEnd"/>
            <w:r w:rsidRPr="00021C43">
              <w:rPr>
                <w:rFonts w:ascii="宋体" w:eastAsia="宋体" w:hAnsi="宋体"/>
                <w:color w:val="000000"/>
                <w:sz w:val="18"/>
                <w:szCs w:val="18"/>
              </w:rPr>
              <w:t>出实验方案。</w:t>
            </w:r>
          </w:p>
        </w:tc>
      </w:tr>
      <w:tr w:rsidR="000F4C6A" w:rsidRPr="00021C43" w14:paraId="0723680A" w14:textId="77777777" w:rsidTr="00053B6B">
        <w:trPr>
          <w:trHeight w:val="510"/>
          <w:jc w:val="center"/>
        </w:trPr>
        <w:tc>
          <w:tcPr>
            <w:tcW w:w="1050" w:type="dxa"/>
            <w:tcBorders>
              <w:top w:val="single" w:sz="8" w:space="0" w:color="000000"/>
              <w:left w:val="single" w:sz="8" w:space="0" w:color="000000"/>
              <w:bottom w:val="single" w:sz="8" w:space="0" w:color="000000"/>
              <w:right w:val="single" w:sz="8" w:space="0" w:color="000000"/>
            </w:tcBorders>
            <w:vAlign w:val="center"/>
          </w:tcPr>
          <w:p w14:paraId="65EB8E3B" w14:textId="77777777" w:rsidR="000F4C6A" w:rsidRPr="00021C43" w:rsidRDefault="000F4C6A">
            <w:pPr>
              <w:snapToGrid w:val="0"/>
              <w:jc w:val="center"/>
              <w:rPr>
                <w:rFonts w:ascii="宋体" w:eastAsia="宋体" w:hAnsi="宋体"/>
                <w:color w:val="000000"/>
                <w:sz w:val="18"/>
                <w:szCs w:val="18"/>
              </w:rPr>
            </w:pPr>
            <w:r w:rsidRPr="00021C43">
              <w:rPr>
                <w:rFonts w:ascii="宋体" w:eastAsia="宋体" w:hAnsi="宋体"/>
                <w:color w:val="000000"/>
                <w:sz w:val="18"/>
                <w:szCs w:val="18"/>
              </w:rPr>
              <w:t>3</w:t>
            </w:r>
          </w:p>
        </w:tc>
        <w:tc>
          <w:tcPr>
            <w:tcW w:w="1740" w:type="dxa"/>
            <w:tcBorders>
              <w:top w:val="single" w:sz="8" w:space="0" w:color="000000"/>
              <w:left w:val="single" w:sz="8" w:space="0" w:color="000000"/>
              <w:bottom w:val="single" w:sz="8" w:space="0" w:color="000000"/>
              <w:right w:val="single" w:sz="8" w:space="0" w:color="000000"/>
            </w:tcBorders>
            <w:vAlign w:val="center"/>
          </w:tcPr>
          <w:p w14:paraId="18BC4B2C"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按时交实验报告，实验数据与分析详实、正确；图表清晰，语言规范，符合实验报告要求。</w:t>
            </w:r>
          </w:p>
        </w:tc>
        <w:tc>
          <w:tcPr>
            <w:tcW w:w="1830" w:type="dxa"/>
            <w:tcBorders>
              <w:top w:val="single" w:sz="8" w:space="0" w:color="000000"/>
              <w:left w:val="single" w:sz="8" w:space="0" w:color="000000"/>
              <w:bottom w:val="single" w:sz="8" w:space="0" w:color="000000"/>
              <w:right w:val="single" w:sz="8" w:space="0" w:color="000000"/>
            </w:tcBorders>
            <w:vAlign w:val="center"/>
          </w:tcPr>
          <w:p w14:paraId="0A9C9361"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按时交实验报告，实验数据与分析正确；图表清楚，语言规范，符合实验报告要求。</w:t>
            </w:r>
          </w:p>
        </w:tc>
        <w:tc>
          <w:tcPr>
            <w:tcW w:w="1830" w:type="dxa"/>
            <w:tcBorders>
              <w:top w:val="single" w:sz="8" w:space="0" w:color="000000"/>
              <w:left w:val="single" w:sz="8" w:space="0" w:color="000000"/>
              <w:bottom w:val="single" w:sz="8" w:space="0" w:color="000000"/>
              <w:right w:val="single" w:sz="8" w:space="0" w:color="000000"/>
            </w:tcBorders>
            <w:vAlign w:val="center"/>
          </w:tcPr>
          <w:p w14:paraId="33CEB326"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按时交实验报告，实验数据与分析基本正确；图表较清楚，语言较规范，基本符合实验报告要求。</w:t>
            </w:r>
          </w:p>
        </w:tc>
        <w:tc>
          <w:tcPr>
            <w:tcW w:w="2205" w:type="dxa"/>
            <w:tcBorders>
              <w:top w:val="single" w:sz="8" w:space="0" w:color="000000"/>
              <w:left w:val="single" w:sz="8" w:space="0" w:color="000000"/>
              <w:bottom w:val="single" w:sz="8" w:space="0" w:color="000000"/>
              <w:right w:val="single" w:sz="8" w:space="0" w:color="000000"/>
            </w:tcBorders>
            <w:vAlign w:val="center"/>
          </w:tcPr>
          <w:p w14:paraId="1BBB9A84"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没有按时交实验报告；或者实验数据与分析不正确；或者实验报告不符合要求。</w:t>
            </w:r>
          </w:p>
        </w:tc>
      </w:tr>
      <w:tr w:rsidR="000F4C6A" w:rsidRPr="00021C43" w14:paraId="0ECE5D13" w14:textId="77777777" w:rsidTr="00053B6B">
        <w:trPr>
          <w:trHeight w:val="510"/>
          <w:jc w:val="center"/>
        </w:trPr>
        <w:tc>
          <w:tcPr>
            <w:tcW w:w="1050" w:type="dxa"/>
            <w:tcBorders>
              <w:top w:val="single" w:sz="8" w:space="0" w:color="000000"/>
              <w:left w:val="single" w:sz="8" w:space="0" w:color="000000"/>
              <w:bottom w:val="single" w:sz="8" w:space="0" w:color="000000"/>
              <w:right w:val="single" w:sz="8" w:space="0" w:color="000000"/>
            </w:tcBorders>
            <w:vAlign w:val="center"/>
          </w:tcPr>
          <w:p w14:paraId="745AEFF1" w14:textId="77777777" w:rsidR="000F4C6A" w:rsidRPr="00021C43" w:rsidRDefault="000F4C6A">
            <w:pPr>
              <w:snapToGrid w:val="0"/>
              <w:jc w:val="center"/>
              <w:rPr>
                <w:rFonts w:ascii="宋体" w:eastAsia="宋体" w:hAnsi="宋体"/>
                <w:color w:val="000000"/>
                <w:sz w:val="18"/>
                <w:szCs w:val="18"/>
              </w:rPr>
            </w:pPr>
            <w:r w:rsidRPr="00021C43">
              <w:rPr>
                <w:rFonts w:ascii="宋体" w:eastAsia="宋体" w:hAnsi="宋体"/>
                <w:color w:val="000000"/>
                <w:sz w:val="18"/>
                <w:szCs w:val="18"/>
              </w:rPr>
              <w:t>4</w:t>
            </w:r>
          </w:p>
        </w:tc>
        <w:tc>
          <w:tcPr>
            <w:tcW w:w="1740" w:type="dxa"/>
            <w:tcBorders>
              <w:top w:val="single" w:sz="8" w:space="0" w:color="000000"/>
              <w:left w:val="single" w:sz="8" w:space="0" w:color="000000"/>
              <w:bottom w:val="single" w:sz="8" w:space="0" w:color="000000"/>
              <w:right w:val="single" w:sz="8" w:space="0" w:color="000000"/>
            </w:tcBorders>
            <w:vAlign w:val="center"/>
          </w:tcPr>
          <w:p w14:paraId="5FB3E61D"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按时交实验报告，国际形势和专业热点归纳和分析到位实验数据与分析，语言规范，符合实验报告要求。</w:t>
            </w:r>
          </w:p>
        </w:tc>
        <w:tc>
          <w:tcPr>
            <w:tcW w:w="1830" w:type="dxa"/>
            <w:tcBorders>
              <w:top w:val="single" w:sz="8" w:space="0" w:color="000000"/>
              <w:left w:val="single" w:sz="8" w:space="0" w:color="000000"/>
              <w:bottom w:val="single" w:sz="8" w:space="0" w:color="000000"/>
              <w:right w:val="single" w:sz="8" w:space="0" w:color="000000"/>
            </w:tcBorders>
            <w:vAlign w:val="center"/>
          </w:tcPr>
          <w:p w14:paraId="138FC03A"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按时交实验报告，可分析及归纳国际形势和专业热点，语言规范，符合实验报告要求。</w:t>
            </w:r>
          </w:p>
        </w:tc>
        <w:tc>
          <w:tcPr>
            <w:tcW w:w="1830" w:type="dxa"/>
            <w:tcBorders>
              <w:top w:val="single" w:sz="8" w:space="0" w:color="000000"/>
              <w:left w:val="single" w:sz="8" w:space="0" w:color="000000"/>
              <w:bottom w:val="single" w:sz="8" w:space="0" w:color="000000"/>
              <w:right w:val="single" w:sz="8" w:space="0" w:color="000000"/>
            </w:tcBorders>
            <w:vAlign w:val="center"/>
          </w:tcPr>
          <w:p w14:paraId="0CCE34CF"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按时交实验报告，基本可分析及归纳国际形势和专业热点，语言规范，符合实验报告要求。</w:t>
            </w:r>
          </w:p>
        </w:tc>
        <w:tc>
          <w:tcPr>
            <w:tcW w:w="2205" w:type="dxa"/>
            <w:tcBorders>
              <w:top w:val="single" w:sz="8" w:space="0" w:color="000000"/>
              <w:left w:val="single" w:sz="8" w:space="0" w:color="000000"/>
              <w:bottom w:val="single" w:sz="8" w:space="0" w:color="000000"/>
              <w:right w:val="single" w:sz="8" w:space="0" w:color="000000"/>
            </w:tcBorders>
            <w:vAlign w:val="center"/>
          </w:tcPr>
          <w:p w14:paraId="5DCCA477"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没有按时交实验报告；或者没能分析国际形势和专业热点；或者实验报告不符合要求。</w:t>
            </w:r>
          </w:p>
        </w:tc>
      </w:tr>
      <w:tr w:rsidR="000F4C6A" w:rsidRPr="00021C43" w14:paraId="39F0AA9A" w14:textId="77777777" w:rsidTr="00053B6B">
        <w:trPr>
          <w:trHeight w:val="510"/>
          <w:jc w:val="center"/>
        </w:trPr>
        <w:tc>
          <w:tcPr>
            <w:tcW w:w="1050" w:type="dxa"/>
            <w:tcBorders>
              <w:top w:val="single" w:sz="8" w:space="0" w:color="000000"/>
              <w:left w:val="single" w:sz="8" w:space="0" w:color="000000"/>
              <w:bottom w:val="single" w:sz="8" w:space="0" w:color="000000"/>
              <w:right w:val="single" w:sz="8" w:space="0" w:color="000000"/>
            </w:tcBorders>
            <w:vAlign w:val="center"/>
          </w:tcPr>
          <w:p w14:paraId="1DD54E56" w14:textId="77777777" w:rsidR="000F4C6A" w:rsidRPr="00021C43" w:rsidRDefault="000F4C6A">
            <w:pPr>
              <w:snapToGrid w:val="0"/>
              <w:jc w:val="center"/>
              <w:rPr>
                <w:rFonts w:ascii="宋体" w:eastAsia="宋体" w:hAnsi="宋体"/>
                <w:color w:val="000000"/>
                <w:sz w:val="18"/>
                <w:szCs w:val="18"/>
              </w:rPr>
            </w:pPr>
            <w:r w:rsidRPr="00021C43">
              <w:rPr>
                <w:rFonts w:ascii="宋体" w:eastAsia="宋体" w:hAnsi="宋体"/>
                <w:color w:val="000000"/>
                <w:sz w:val="18"/>
                <w:szCs w:val="18"/>
              </w:rPr>
              <w:lastRenderedPageBreak/>
              <w:t>5</w:t>
            </w:r>
          </w:p>
        </w:tc>
        <w:tc>
          <w:tcPr>
            <w:tcW w:w="1740" w:type="dxa"/>
            <w:tcBorders>
              <w:top w:val="single" w:sz="8" w:space="0" w:color="000000"/>
              <w:left w:val="single" w:sz="8" w:space="0" w:color="000000"/>
              <w:bottom w:val="single" w:sz="8" w:space="0" w:color="000000"/>
              <w:right w:val="single" w:sz="8" w:space="0" w:color="000000"/>
            </w:tcBorders>
            <w:vAlign w:val="center"/>
          </w:tcPr>
          <w:p w14:paraId="1B2B0812"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实验报告规范，实验数据与分析详实、正确；图表清晰，语言规范。</w:t>
            </w:r>
          </w:p>
        </w:tc>
        <w:tc>
          <w:tcPr>
            <w:tcW w:w="1830" w:type="dxa"/>
            <w:tcBorders>
              <w:top w:val="single" w:sz="8" w:space="0" w:color="000000"/>
              <w:left w:val="single" w:sz="8" w:space="0" w:color="000000"/>
              <w:bottom w:val="single" w:sz="8" w:space="0" w:color="000000"/>
              <w:right w:val="single" w:sz="8" w:space="0" w:color="000000"/>
            </w:tcBorders>
            <w:vAlign w:val="center"/>
          </w:tcPr>
          <w:p w14:paraId="5CE1514F"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按时交实验报告，实验数据与分析正确；图表清楚，语言规范。</w:t>
            </w:r>
          </w:p>
        </w:tc>
        <w:tc>
          <w:tcPr>
            <w:tcW w:w="1830" w:type="dxa"/>
            <w:tcBorders>
              <w:top w:val="single" w:sz="8" w:space="0" w:color="000000"/>
              <w:left w:val="single" w:sz="8" w:space="0" w:color="000000"/>
              <w:bottom w:val="single" w:sz="8" w:space="0" w:color="000000"/>
              <w:right w:val="single" w:sz="8" w:space="0" w:color="000000"/>
            </w:tcBorders>
            <w:vAlign w:val="center"/>
          </w:tcPr>
          <w:p w14:paraId="4AF93B6F"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按时交实验报告，实验数据与分析基本正确；图表较清楚，语言较规范。</w:t>
            </w:r>
          </w:p>
        </w:tc>
        <w:tc>
          <w:tcPr>
            <w:tcW w:w="2205" w:type="dxa"/>
            <w:tcBorders>
              <w:top w:val="single" w:sz="8" w:space="0" w:color="000000"/>
              <w:left w:val="single" w:sz="8" w:space="0" w:color="000000"/>
              <w:bottom w:val="single" w:sz="8" w:space="0" w:color="000000"/>
              <w:right w:val="single" w:sz="8" w:space="0" w:color="000000"/>
            </w:tcBorders>
            <w:vAlign w:val="center"/>
          </w:tcPr>
          <w:p w14:paraId="5669F534"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未按时交实验报告；或者实验数据与分析不正确。</w:t>
            </w:r>
          </w:p>
        </w:tc>
      </w:tr>
    </w:tbl>
    <w:p w14:paraId="60CDA033" w14:textId="77777777" w:rsidR="000F4C6A" w:rsidRPr="00021C43" w:rsidRDefault="000F4C6A" w:rsidP="000F4C6A">
      <w:pPr>
        <w:numPr>
          <w:ilvl w:val="3"/>
          <w:numId w:val="1"/>
        </w:numPr>
        <w:snapToGrid w:val="0"/>
        <w:spacing w:line="400" w:lineRule="atLeast"/>
        <w:ind w:leftChars="600"/>
        <w:rPr>
          <w:rFonts w:ascii="宋体" w:eastAsia="宋体" w:hAnsi="宋体"/>
          <w:b/>
          <w:bCs/>
          <w:color w:val="000000"/>
          <w:kern w:val="0"/>
          <w:sz w:val="18"/>
          <w:szCs w:val="18"/>
        </w:rPr>
      </w:pPr>
      <w:r w:rsidRPr="00021C43">
        <w:rPr>
          <w:rFonts w:ascii="宋体" w:eastAsia="宋体" w:hAnsi="宋体"/>
          <w:b/>
          <w:bCs/>
          <w:color w:val="000000"/>
          <w:kern w:val="0"/>
          <w:sz w:val="18"/>
          <w:szCs w:val="18"/>
        </w:rPr>
        <w:t>大作业</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417"/>
        <w:gridCol w:w="1793"/>
        <w:gridCol w:w="1899"/>
        <w:gridCol w:w="1763"/>
        <w:gridCol w:w="1809"/>
      </w:tblGrid>
      <w:tr w:rsidR="000F4C6A" w:rsidRPr="00021C43" w14:paraId="0C30885B" w14:textId="77777777" w:rsidTr="00053B6B">
        <w:trPr>
          <w:trHeight w:val="465"/>
          <w:jc w:val="center"/>
        </w:trPr>
        <w:tc>
          <w:tcPr>
            <w:tcW w:w="1410" w:type="dxa"/>
            <w:vMerge w:val="restart"/>
            <w:tcBorders>
              <w:top w:val="single" w:sz="8" w:space="0" w:color="000000"/>
              <w:left w:val="single" w:sz="8" w:space="0" w:color="000000"/>
              <w:bottom w:val="single" w:sz="8" w:space="0" w:color="000000"/>
              <w:right w:val="single" w:sz="8" w:space="0" w:color="000000"/>
            </w:tcBorders>
            <w:shd w:val="clear" w:color="auto" w:fill="F1F1F1"/>
            <w:vAlign w:val="center"/>
          </w:tcPr>
          <w:p w14:paraId="4B879E97" w14:textId="77777777" w:rsidR="000F4C6A" w:rsidRPr="00021C43" w:rsidRDefault="000F4C6A">
            <w:pPr>
              <w:snapToGrid w:val="0"/>
              <w:spacing w:line="360" w:lineRule="auto"/>
              <w:jc w:val="center"/>
              <w:rPr>
                <w:rFonts w:ascii="宋体" w:eastAsia="宋体" w:hAnsi="宋体"/>
                <w:b/>
                <w:bCs/>
                <w:color w:val="000000"/>
                <w:sz w:val="18"/>
                <w:szCs w:val="18"/>
              </w:rPr>
            </w:pPr>
            <w:r w:rsidRPr="00021C43">
              <w:rPr>
                <w:rFonts w:ascii="宋体" w:eastAsia="宋体" w:hAnsi="宋体"/>
                <w:b/>
                <w:bCs/>
                <w:color w:val="000000"/>
                <w:sz w:val="18"/>
                <w:szCs w:val="18"/>
              </w:rPr>
              <w:t>课程目标</w:t>
            </w:r>
          </w:p>
        </w:tc>
        <w:tc>
          <w:tcPr>
            <w:tcW w:w="7230" w:type="dxa"/>
            <w:gridSpan w:val="4"/>
            <w:tcBorders>
              <w:top w:val="single" w:sz="8" w:space="0" w:color="000000"/>
              <w:left w:val="single" w:sz="8" w:space="0" w:color="000000"/>
              <w:bottom w:val="single" w:sz="8" w:space="0" w:color="000000"/>
              <w:right w:val="single" w:sz="8" w:space="0" w:color="000000"/>
            </w:tcBorders>
            <w:shd w:val="clear" w:color="auto" w:fill="F1F1F1"/>
          </w:tcPr>
          <w:p w14:paraId="2CDBED6F" w14:textId="77777777" w:rsidR="000F4C6A" w:rsidRPr="00021C43" w:rsidRDefault="000F4C6A">
            <w:pPr>
              <w:snapToGrid w:val="0"/>
              <w:jc w:val="center"/>
              <w:rPr>
                <w:rFonts w:ascii="宋体" w:eastAsia="宋体" w:hAnsi="宋体"/>
                <w:color w:val="000000"/>
                <w:sz w:val="18"/>
                <w:szCs w:val="18"/>
              </w:rPr>
            </w:pPr>
            <w:r w:rsidRPr="00021C43">
              <w:rPr>
                <w:rFonts w:ascii="宋体" w:eastAsia="宋体" w:hAnsi="宋体"/>
                <w:color w:val="000000"/>
                <w:sz w:val="18"/>
                <w:szCs w:val="18"/>
              </w:rPr>
              <w:t>评价标准</w:t>
            </w:r>
          </w:p>
        </w:tc>
      </w:tr>
      <w:tr w:rsidR="000F4C6A" w:rsidRPr="00021C43" w14:paraId="15B95EF0" w14:textId="77777777" w:rsidTr="00053B6B">
        <w:trPr>
          <w:trHeight w:val="465"/>
          <w:jc w:val="center"/>
        </w:trPr>
        <w:tc>
          <w:tcPr>
            <w:tcW w:w="1410" w:type="dxa"/>
            <w:vMerge/>
            <w:tcBorders>
              <w:top w:val="single" w:sz="8" w:space="0" w:color="000000"/>
              <w:left w:val="single" w:sz="8" w:space="0" w:color="000000"/>
              <w:bottom w:val="single" w:sz="8" w:space="0" w:color="000000"/>
              <w:right w:val="single" w:sz="8" w:space="0" w:color="000000"/>
            </w:tcBorders>
            <w:shd w:val="clear" w:color="auto" w:fill="F1F1F1"/>
            <w:vAlign w:val="center"/>
          </w:tcPr>
          <w:p w14:paraId="3CEBB40B" w14:textId="77777777" w:rsidR="000F4C6A" w:rsidRPr="00021C43" w:rsidRDefault="000F4C6A">
            <w:pPr>
              <w:snapToGrid w:val="0"/>
              <w:spacing w:line="360" w:lineRule="auto"/>
              <w:jc w:val="center"/>
              <w:rPr>
                <w:rFonts w:ascii="宋体" w:eastAsia="宋体" w:hAnsi="宋体"/>
                <w:color w:val="000000"/>
                <w:sz w:val="18"/>
                <w:szCs w:val="18"/>
              </w:rPr>
            </w:pPr>
          </w:p>
        </w:tc>
        <w:tc>
          <w:tcPr>
            <w:tcW w:w="1785" w:type="dxa"/>
            <w:tcBorders>
              <w:top w:val="single" w:sz="8" w:space="0" w:color="000000"/>
              <w:left w:val="single" w:sz="8" w:space="0" w:color="000000"/>
              <w:bottom w:val="single" w:sz="8" w:space="0" w:color="000000"/>
              <w:right w:val="single" w:sz="8" w:space="0" w:color="000000"/>
            </w:tcBorders>
            <w:shd w:val="clear" w:color="auto" w:fill="F1F1F1"/>
          </w:tcPr>
          <w:p w14:paraId="3966F18C" w14:textId="77777777" w:rsidR="000F4C6A" w:rsidRPr="00021C43" w:rsidRDefault="000F4C6A">
            <w:pPr>
              <w:snapToGrid w:val="0"/>
              <w:jc w:val="center"/>
              <w:rPr>
                <w:rFonts w:ascii="宋体" w:eastAsia="宋体" w:hAnsi="宋体"/>
                <w:color w:val="000000"/>
                <w:sz w:val="18"/>
                <w:szCs w:val="18"/>
              </w:rPr>
            </w:pPr>
            <w:r w:rsidRPr="00021C43">
              <w:rPr>
                <w:rFonts w:ascii="宋体" w:eastAsia="宋体" w:hAnsi="宋体"/>
                <w:color w:val="000000"/>
                <w:sz w:val="18"/>
                <w:szCs w:val="18"/>
              </w:rPr>
              <w:t>优秀</w:t>
            </w:r>
          </w:p>
        </w:tc>
        <w:tc>
          <w:tcPr>
            <w:tcW w:w="1890" w:type="dxa"/>
            <w:tcBorders>
              <w:top w:val="single" w:sz="8" w:space="0" w:color="000000"/>
              <w:left w:val="single" w:sz="8" w:space="0" w:color="000000"/>
              <w:bottom w:val="single" w:sz="8" w:space="0" w:color="000000"/>
              <w:right w:val="single" w:sz="8" w:space="0" w:color="000000"/>
            </w:tcBorders>
            <w:shd w:val="clear" w:color="auto" w:fill="F1F1F1"/>
          </w:tcPr>
          <w:p w14:paraId="3D4D62BF" w14:textId="77777777" w:rsidR="000F4C6A" w:rsidRPr="00021C43" w:rsidRDefault="000F4C6A">
            <w:pPr>
              <w:snapToGrid w:val="0"/>
              <w:jc w:val="center"/>
              <w:rPr>
                <w:rFonts w:ascii="宋体" w:eastAsia="宋体" w:hAnsi="宋体"/>
                <w:color w:val="000000"/>
                <w:sz w:val="18"/>
                <w:szCs w:val="18"/>
              </w:rPr>
            </w:pPr>
            <w:r w:rsidRPr="00021C43">
              <w:rPr>
                <w:rFonts w:ascii="宋体" w:eastAsia="宋体" w:hAnsi="宋体"/>
                <w:color w:val="000000"/>
                <w:sz w:val="18"/>
                <w:szCs w:val="18"/>
              </w:rPr>
              <w:t>良好</w:t>
            </w:r>
          </w:p>
        </w:tc>
        <w:tc>
          <w:tcPr>
            <w:tcW w:w="1755" w:type="dxa"/>
            <w:tcBorders>
              <w:top w:val="single" w:sz="8" w:space="0" w:color="000000"/>
              <w:left w:val="single" w:sz="8" w:space="0" w:color="000000"/>
              <w:bottom w:val="single" w:sz="8" w:space="0" w:color="000000"/>
              <w:right w:val="single" w:sz="8" w:space="0" w:color="000000"/>
            </w:tcBorders>
            <w:shd w:val="clear" w:color="auto" w:fill="F1F1F1"/>
          </w:tcPr>
          <w:p w14:paraId="5CD21FE3" w14:textId="77777777" w:rsidR="000F4C6A" w:rsidRPr="00021C43" w:rsidRDefault="000F4C6A">
            <w:pPr>
              <w:snapToGrid w:val="0"/>
              <w:jc w:val="center"/>
              <w:rPr>
                <w:rFonts w:ascii="宋体" w:eastAsia="宋体" w:hAnsi="宋体"/>
                <w:color w:val="000000"/>
                <w:sz w:val="18"/>
                <w:szCs w:val="18"/>
              </w:rPr>
            </w:pPr>
            <w:r w:rsidRPr="00021C43">
              <w:rPr>
                <w:rFonts w:ascii="宋体" w:eastAsia="宋体" w:hAnsi="宋体"/>
                <w:color w:val="000000"/>
                <w:sz w:val="18"/>
                <w:szCs w:val="18"/>
              </w:rPr>
              <w:t>合格</w:t>
            </w:r>
          </w:p>
        </w:tc>
        <w:tc>
          <w:tcPr>
            <w:tcW w:w="1800" w:type="dxa"/>
            <w:tcBorders>
              <w:top w:val="single" w:sz="8" w:space="0" w:color="000000"/>
              <w:left w:val="single" w:sz="8" w:space="0" w:color="000000"/>
              <w:bottom w:val="single" w:sz="8" w:space="0" w:color="000000"/>
              <w:right w:val="single" w:sz="8" w:space="0" w:color="000000"/>
            </w:tcBorders>
            <w:shd w:val="clear" w:color="auto" w:fill="F1F1F1"/>
          </w:tcPr>
          <w:p w14:paraId="041E33E4" w14:textId="77777777" w:rsidR="000F4C6A" w:rsidRPr="00021C43" w:rsidRDefault="000F4C6A">
            <w:pPr>
              <w:snapToGrid w:val="0"/>
              <w:jc w:val="center"/>
              <w:rPr>
                <w:rFonts w:ascii="宋体" w:eastAsia="宋体" w:hAnsi="宋体"/>
                <w:color w:val="000000"/>
                <w:sz w:val="18"/>
                <w:szCs w:val="18"/>
              </w:rPr>
            </w:pPr>
            <w:r w:rsidRPr="00021C43">
              <w:rPr>
                <w:rFonts w:ascii="宋体" w:eastAsia="宋体" w:hAnsi="宋体"/>
                <w:color w:val="000000"/>
                <w:sz w:val="18"/>
                <w:szCs w:val="18"/>
              </w:rPr>
              <w:t>不合格</w:t>
            </w:r>
          </w:p>
        </w:tc>
      </w:tr>
      <w:tr w:rsidR="000F4C6A" w:rsidRPr="00021C43" w14:paraId="11342458" w14:textId="77777777" w:rsidTr="00053B6B">
        <w:trPr>
          <w:trHeight w:val="510"/>
          <w:jc w:val="center"/>
        </w:trPr>
        <w:tc>
          <w:tcPr>
            <w:tcW w:w="1410" w:type="dxa"/>
            <w:tcBorders>
              <w:top w:val="single" w:sz="8" w:space="0" w:color="000000"/>
              <w:left w:val="single" w:sz="8" w:space="0" w:color="000000"/>
              <w:bottom w:val="single" w:sz="8" w:space="0" w:color="000000"/>
              <w:right w:val="single" w:sz="8" w:space="0" w:color="000000"/>
            </w:tcBorders>
            <w:vAlign w:val="center"/>
          </w:tcPr>
          <w:p w14:paraId="037BDE01" w14:textId="77777777" w:rsidR="000F4C6A" w:rsidRPr="00021C43" w:rsidRDefault="000F4C6A">
            <w:pPr>
              <w:snapToGrid w:val="0"/>
              <w:jc w:val="center"/>
              <w:rPr>
                <w:rFonts w:ascii="宋体" w:eastAsia="宋体" w:hAnsi="宋体"/>
                <w:color w:val="000000"/>
                <w:sz w:val="18"/>
                <w:szCs w:val="18"/>
              </w:rPr>
            </w:pPr>
            <w:r w:rsidRPr="00021C43">
              <w:rPr>
                <w:rFonts w:ascii="宋体" w:eastAsia="宋体" w:hAnsi="宋体"/>
                <w:color w:val="000000"/>
                <w:sz w:val="18"/>
                <w:szCs w:val="18"/>
              </w:rPr>
              <w:t>1</w:t>
            </w:r>
          </w:p>
        </w:tc>
        <w:tc>
          <w:tcPr>
            <w:tcW w:w="1785" w:type="dxa"/>
            <w:tcBorders>
              <w:top w:val="single" w:sz="8" w:space="0" w:color="000000"/>
              <w:left w:val="single" w:sz="8" w:space="0" w:color="000000"/>
              <w:bottom w:val="single" w:sz="8" w:space="0" w:color="000000"/>
              <w:right w:val="single" w:sz="8" w:space="0" w:color="000000"/>
            </w:tcBorders>
            <w:vAlign w:val="center"/>
          </w:tcPr>
          <w:p w14:paraId="42008469"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能够针对空间信息工程领域信息获取、传输、处理和应用的特定需求，完成各构成模块的设计，对处理流程能设计合理的算法，以充分发挥模块的性能。</w:t>
            </w:r>
          </w:p>
          <w:p w14:paraId="28E484E4" w14:textId="77777777" w:rsidR="000F4C6A" w:rsidRPr="00021C43" w:rsidRDefault="000F4C6A">
            <w:pPr>
              <w:snapToGrid w:val="0"/>
              <w:rPr>
                <w:rFonts w:ascii="宋体" w:eastAsia="宋体" w:hAnsi="宋体"/>
                <w:color w:val="000000"/>
                <w:sz w:val="18"/>
                <w:szCs w:val="18"/>
              </w:rPr>
            </w:pPr>
          </w:p>
        </w:tc>
        <w:tc>
          <w:tcPr>
            <w:tcW w:w="1890" w:type="dxa"/>
            <w:tcBorders>
              <w:top w:val="single" w:sz="8" w:space="0" w:color="000000"/>
              <w:left w:val="single" w:sz="8" w:space="0" w:color="000000"/>
              <w:bottom w:val="single" w:sz="8" w:space="0" w:color="000000"/>
              <w:right w:val="single" w:sz="8" w:space="0" w:color="000000"/>
            </w:tcBorders>
            <w:vAlign w:val="center"/>
          </w:tcPr>
          <w:p w14:paraId="61CAE303"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能够熟练空间数据的生命周期，并设计处理流程和完成各模块的功能设计。</w:t>
            </w:r>
          </w:p>
        </w:tc>
        <w:tc>
          <w:tcPr>
            <w:tcW w:w="1755" w:type="dxa"/>
            <w:tcBorders>
              <w:top w:val="single" w:sz="8" w:space="0" w:color="000000"/>
              <w:left w:val="single" w:sz="8" w:space="0" w:color="000000"/>
              <w:bottom w:val="single" w:sz="8" w:space="0" w:color="000000"/>
              <w:right w:val="single" w:sz="8" w:space="0" w:color="000000"/>
            </w:tcBorders>
            <w:vAlign w:val="center"/>
          </w:tcPr>
          <w:p w14:paraId="3F73CF2B"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能够掌握空间数据处理的生命周期，并基本完成处理流程和各模块的功能设计。</w:t>
            </w:r>
          </w:p>
        </w:tc>
        <w:tc>
          <w:tcPr>
            <w:tcW w:w="1800" w:type="dxa"/>
            <w:tcBorders>
              <w:top w:val="single" w:sz="8" w:space="0" w:color="000000"/>
              <w:left w:val="single" w:sz="8" w:space="0" w:color="000000"/>
              <w:bottom w:val="single" w:sz="8" w:space="0" w:color="000000"/>
              <w:right w:val="single" w:sz="8" w:space="0" w:color="000000"/>
            </w:tcBorders>
            <w:vAlign w:val="center"/>
          </w:tcPr>
          <w:p w14:paraId="58DF7FBC"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 xml:space="preserve">不能掌握空间数据的生命周期，并不能独立完成处理流程和功能模块设计。 </w:t>
            </w:r>
          </w:p>
        </w:tc>
      </w:tr>
      <w:tr w:rsidR="000F4C6A" w:rsidRPr="00021C43" w14:paraId="395672EE" w14:textId="77777777" w:rsidTr="00053B6B">
        <w:trPr>
          <w:trHeight w:val="510"/>
          <w:jc w:val="center"/>
        </w:trPr>
        <w:tc>
          <w:tcPr>
            <w:tcW w:w="1410" w:type="dxa"/>
            <w:tcBorders>
              <w:top w:val="single" w:sz="8" w:space="0" w:color="000000"/>
              <w:left w:val="single" w:sz="8" w:space="0" w:color="000000"/>
              <w:bottom w:val="single" w:sz="8" w:space="0" w:color="000000"/>
              <w:right w:val="single" w:sz="8" w:space="0" w:color="000000"/>
            </w:tcBorders>
            <w:vAlign w:val="center"/>
          </w:tcPr>
          <w:p w14:paraId="1862FDAB" w14:textId="77777777" w:rsidR="000F4C6A" w:rsidRPr="00021C43" w:rsidRDefault="000F4C6A">
            <w:pPr>
              <w:snapToGrid w:val="0"/>
              <w:jc w:val="center"/>
              <w:rPr>
                <w:rFonts w:ascii="宋体" w:eastAsia="宋体" w:hAnsi="宋体"/>
                <w:color w:val="000000"/>
                <w:sz w:val="18"/>
                <w:szCs w:val="18"/>
              </w:rPr>
            </w:pPr>
            <w:r w:rsidRPr="00021C43">
              <w:rPr>
                <w:rFonts w:ascii="宋体" w:eastAsia="宋体" w:hAnsi="宋体"/>
                <w:color w:val="000000"/>
                <w:sz w:val="18"/>
                <w:szCs w:val="18"/>
              </w:rPr>
              <w:t>2</w:t>
            </w:r>
          </w:p>
        </w:tc>
        <w:tc>
          <w:tcPr>
            <w:tcW w:w="1785" w:type="dxa"/>
            <w:tcBorders>
              <w:top w:val="single" w:sz="8" w:space="0" w:color="000000"/>
              <w:left w:val="single" w:sz="8" w:space="0" w:color="000000"/>
              <w:bottom w:val="single" w:sz="8" w:space="0" w:color="000000"/>
              <w:right w:val="single" w:sz="8" w:space="0" w:color="000000"/>
            </w:tcBorders>
            <w:vAlign w:val="center"/>
          </w:tcPr>
          <w:p w14:paraId="28AA375B"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能够根据空间信息的各类特征和影响因素，选择研究路线，设计可行的实验方案。</w:t>
            </w:r>
          </w:p>
        </w:tc>
        <w:tc>
          <w:tcPr>
            <w:tcW w:w="1890" w:type="dxa"/>
            <w:tcBorders>
              <w:top w:val="single" w:sz="8" w:space="0" w:color="000000"/>
              <w:left w:val="single" w:sz="8" w:space="0" w:color="000000"/>
              <w:bottom w:val="single" w:sz="8" w:space="0" w:color="000000"/>
              <w:right w:val="single" w:sz="8" w:space="0" w:color="000000"/>
            </w:tcBorders>
            <w:vAlign w:val="center"/>
          </w:tcPr>
          <w:p w14:paraId="251A544F"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能够根据空间信息的各类特征和影响因素，选择研究路线，初步完成方案设计。</w:t>
            </w:r>
          </w:p>
        </w:tc>
        <w:tc>
          <w:tcPr>
            <w:tcW w:w="1755" w:type="dxa"/>
            <w:tcBorders>
              <w:top w:val="single" w:sz="8" w:space="0" w:color="000000"/>
              <w:left w:val="single" w:sz="8" w:space="0" w:color="000000"/>
              <w:bottom w:val="single" w:sz="8" w:space="0" w:color="000000"/>
              <w:right w:val="single" w:sz="8" w:space="0" w:color="000000"/>
            </w:tcBorders>
            <w:vAlign w:val="center"/>
          </w:tcPr>
          <w:p w14:paraId="7E2121A7"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能够根据空间数据，设计研究路线和方案设计。</w:t>
            </w:r>
          </w:p>
        </w:tc>
        <w:tc>
          <w:tcPr>
            <w:tcW w:w="1800" w:type="dxa"/>
            <w:tcBorders>
              <w:top w:val="single" w:sz="8" w:space="0" w:color="000000"/>
              <w:left w:val="single" w:sz="8" w:space="0" w:color="000000"/>
              <w:bottom w:val="single" w:sz="8" w:space="0" w:color="000000"/>
              <w:right w:val="single" w:sz="8" w:space="0" w:color="000000"/>
            </w:tcBorders>
            <w:vAlign w:val="center"/>
          </w:tcPr>
          <w:p w14:paraId="58150465"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不能够根据空间信息的各类特征和影响因素，选择研究路线，初步完成方案设计。</w:t>
            </w:r>
          </w:p>
        </w:tc>
      </w:tr>
      <w:tr w:rsidR="000F4C6A" w:rsidRPr="00021C43" w14:paraId="39F28A78" w14:textId="77777777" w:rsidTr="00053B6B">
        <w:trPr>
          <w:trHeight w:val="510"/>
          <w:jc w:val="center"/>
        </w:trPr>
        <w:tc>
          <w:tcPr>
            <w:tcW w:w="1410" w:type="dxa"/>
            <w:tcBorders>
              <w:top w:val="single" w:sz="8" w:space="0" w:color="000000"/>
              <w:left w:val="single" w:sz="8" w:space="0" w:color="000000"/>
              <w:bottom w:val="single" w:sz="8" w:space="0" w:color="000000"/>
              <w:right w:val="single" w:sz="8" w:space="0" w:color="000000"/>
            </w:tcBorders>
            <w:vAlign w:val="center"/>
          </w:tcPr>
          <w:p w14:paraId="4483DEF1" w14:textId="77777777" w:rsidR="000F4C6A" w:rsidRPr="00021C43" w:rsidRDefault="000F4C6A">
            <w:pPr>
              <w:snapToGrid w:val="0"/>
              <w:jc w:val="center"/>
              <w:rPr>
                <w:rFonts w:ascii="宋体" w:eastAsia="宋体" w:hAnsi="宋体"/>
                <w:color w:val="000000"/>
                <w:sz w:val="18"/>
                <w:szCs w:val="18"/>
              </w:rPr>
            </w:pPr>
            <w:r w:rsidRPr="00021C43">
              <w:rPr>
                <w:rFonts w:ascii="宋体" w:eastAsia="宋体" w:hAnsi="宋体"/>
                <w:color w:val="000000"/>
                <w:sz w:val="18"/>
                <w:szCs w:val="18"/>
              </w:rPr>
              <w:t>3</w:t>
            </w:r>
          </w:p>
        </w:tc>
        <w:tc>
          <w:tcPr>
            <w:tcW w:w="1785" w:type="dxa"/>
            <w:tcBorders>
              <w:top w:val="single" w:sz="8" w:space="0" w:color="000000"/>
              <w:left w:val="single" w:sz="8" w:space="0" w:color="000000"/>
              <w:bottom w:val="single" w:sz="8" w:space="0" w:color="000000"/>
              <w:right w:val="single" w:sz="8" w:space="0" w:color="000000"/>
            </w:tcBorders>
            <w:vAlign w:val="center"/>
          </w:tcPr>
          <w:p w14:paraId="120C8C29" w14:textId="77777777" w:rsidR="000F4C6A" w:rsidRPr="00021C43" w:rsidRDefault="000F4C6A">
            <w:pPr>
              <w:snapToGrid w:val="0"/>
              <w:jc w:val="left"/>
              <w:rPr>
                <w:rFonts w:ascii="宋体" w:eastAsia="宋体" w:hAnsi="宋体"/>
                <w:color w:val="000000"/>
                <w:sz w:val="18"/>
                <w:szCs w:val="18"/>
              </w:rPr>
            </w:pPr>
            <w:r w:rsidRPr="00021C43">
              <w:rPr>
                <w:rFonts w:ascii="宋体" w:eastAsia="宋体" w:hAnsi="宋体"/>
                <w:color w:val="000000"/>
                <w:sz w:val="18"/>
                <w:szCs w:val="18"/>
              </w:rPr>
              <w:t>针对空间信息领域中的复杂工程问题，能够开发或选用恰当的仿真或设计工具和技术，模拟与预测空间信息领域复杂工程问题的解决方案，并能够分析其局限性。</w:t>
            </w:r>
          </w:p>
        </w:tc>
        <w:tc>
          <w:tcPr>
            <w:tcW w:w="1890" w:type="dxa"/>
            <w:tcBorders>
              <w:top w:val="single" w:sz="8" w:space="0" w:color="000000"/>
              <w:left w:val="single" w:sz="8" w:space="0" w:color="000000"/>
              <w:bottom w:val="single" w:sz="8" w:space="0" w:color="000000"/>
              <w:right w:val="single" w:sz="8" w:space="0" w:color="000000"/>
            </w:tcBorders>
            <w:vAlign w:val="center"/>
          </w:tcPr>
          <w:p w14:paraId="0669B4C0" w14:textId="77777777" w:rsidR="000F4C6A" w:rsidRPr="00021C43" w:rsidRDefault="000F4C6A">
            <w:pPr>
              <w:snapToGrid w:val="0"/>
              <w:jc w:val="left"/>
              <w:rPr>
                <w:rFonts w:ascii="宋体" w:eastAsia="宋体" w:hAnsi="宋体"/>
                <w:color w:val="000000"/>
                <w:sz w:val="18"/>
                <w:szCs w:val="18"/>
              </w:rPr>
            </w:pPr>
            <w:r w:rsidRPr="00021C43">
              <w:rPr>
                <w:rFonts w:ascii="宋体" w:eastAsia="宋体" w:hAnsi="宋体"/>
                <w:color w:val="000000"/>
                <w:sz w:val="18"/>
                <w:szCs w:val="18"/>
              </w:rPr>
              <w:t>能分析复杂工程问题，并选择设计工具和技术，找出解决问题的方案。</w:t>
            </w:r>
          </w:p>
        </w:tc>
        <w:tc>
          <w:tcPr>
            <w:tcW w:w="1755" w:type="dxa"/>
            <w:tcBorders>
              <w:top w:val="single" w:sz="8" w:space="0" w:color="000000"/>
              <w:left w:val="single" w:sz="8" w:space="0" w:color="000000"/>
              <w:bottom w:val="single" w:sz="8" w:space="0" w:color="000000"/>
              <w:right w:val="single" w:sz="8" w:space="0" w:color="000000"/>
            </w:tcBorders>
            <w:vAlign w:val="center"/>
          </w:tcPr>
          <w:p w14:paraId="2047D18A" w14:textId="77777777" w:rsidR="000F4C6A" w:rsidRPr="00021C43" w:rsidRDefault="000F4C6A">
            <w:pPr>
              <w:snapToGrid w:val="0"/>
              <w:jc w:val="left"/>
              <w:rPr>
                <w:rFonts w:ascii="宋体" w:eastAsia="宋体" w:hAnsi="宋体"/>
                <w:color w:val="000000"/>
                <w:sz w:val="18"/>
                <w:szCs w:val="18"/>
              </w:rPr>
            </w:pPr>
            <w:r w:rsidRPr="00021C43">
              <w:rPr>
                <w:rFonts w:ascii="宋体" w:eastAsia="宋体" w:hAnsi="宋体"/>
                <w:color w:val="000000"/>
                <w:sz w:val="18"/>
                <w:szCs w:val="18"/>
              </w:rPr>
              <w:t>能分析复杂工程问题，并选择设计工具和技术，给出解决问题的思路或方案。</w:t>
            </w:r>
          </w:p>
        </w:tc>
        <w:tc>
          <w:tcPr>
            <w:tcW w:w="1800" w:type="dxa"/>
            <w:tcBorders>
              <w:top w:val="single" w:sz="8" w:space="0" w:color="000000"/>
              <w:left w:val="single" w:sz="8" w:space="0" w:color="000000"/>
              <w:bottom w:val="single" w:sz="8" w:space="0" w:color="000000"/>
              <w:right w:val="single" w:sz="8" w:space="0" w:color="000000"/>
            </w:tcBorders>
            <w:vAlign w:val="center"/>
          </w:tcPr>
          <w:p w14:paraId="7E3E5FEA" w14:textId="77777777" w:rsidR="000F4C6A" w:rsidRPr="00021C43" w:rsidRDefault="000F4C6A">
            <w:pPr>
              <w:snapToGrid w:val="0"/>
              <w:jc w:val="left"/>
              <w:rPr>
                <w:rFonts w:ascii="宋体" w:eastAsia="宋体" w:hAnsi="宋体"/>
                <w:color w:val="000000"/>
                <w:sz w:val="18"/>
                <w:szCs w:val="18"/>
              </w:rPr>
            </w:pPr>
            <w:r w:rsidRPr="00021C43">
              <w:rPr>
                <w:rFonts w:ascii="宋体" w:eastAsia="宋体" w:hAnsi="宋体"/>
                <w:color w:val="000000"/>
                <w:sz w:val="18"/>
                <w:szCs w:val="18"/>
              </w:rPr>
              <w:t>不能分析复杂工程问题，无法找出解决问题的方案。</w:t>
            </w:r>
          </w:p>
        </w:tc>
      </w:tr>
      <w:tr w:rsidR="000F4C6A" w:rsidRPr="00021C43" w14:paraId="3CDFD016" w14:textId="77777777" w:rsidTr="00053B6B">
        <w:trPr>
          <w:trHeight w:val="510"/>
          <w:jc w:val="center"/>
        </w:trPr>
        <w:tc>
          <w:tcPr>
            <w:tcW w:w="1410" w:type="dxa"/>
            <w:tcBorders>
              <w:top w:val="single" w:sz="8" w:space="0" w:color="000000"/>
              <w:left w:val="single" w:sz="8" w:space="0" w:color="000000"/>
              <w:bottom w:val="single" w:sz="8" w:space="0" w:color="000000"/>
              <w:right w:val="single" w:sz="8" w:space="0" w:color="000000"/>
            </w:tcBorders>
            <w:vAlign w:val="center"/>
          </w:tcPr>
          <w:p w14:paraId="28B6FE2E" w14:textId="77777777" w:rsidR="000F4C6A" w:rsidRPr="00021C43" w:rsidRDefault="000F4C6A">
            <w:pPr>
              <w:snapToGrid w:val="0"/>
              <w:jc w:val="center"/>
              <w:rPr>
                <w:rFonts w:ascii="宋体" w:eastAsia="宋体" w:hAnsi="宋体"/>
                <w:color w:val="000000"/>
                <w:sz w:val="18"/>
                <w:szCs w:val="18"/>
              </w:rPr>
            </w:pPr>
            <w:r w:rsidRPr="00021C43">
              <w:rPr>
                <w:rFonts w:ascii="宋体" w:eastAsia="宋体" w:hAnsi="宋体"/>
                <w:color w:val="000000"/>
                <w:sz w:val="18"/>
                <w:szCs w:val="18"/>
              </w:rPr>
              <w:t>4</w:t>
            </w:r>
          </w:p>
        </w:tc>
        <w:tc>
          <w:tcPr>
            <w:tcW w:w="1785" w:type="dxa"/>
            <w:tcBorders>
              <w:top w:val="single" w:sz="8" w:space="0" w:color="000000"/>
              <w:left w:val="single" w:sz="8" w:space="0" w:color="000000"/>
              <w:bottom w:val="single" w:sz="8" w:space="0" w:color="000000"/>
              <w:right w:val="single" w:sz="8" w:space="0" w:color="000000"/>
            </w:tcBorders>
            <w:vAlign w:val="center"/>
          </w:tcPr>
          <w:p w14:paraId="0F41E35C"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能够分析空间专业领域的国际发展趋势、概述研究热点，并实现技术的示范应用。</w:t>
            </w:r>
          </w:p>
        </w:tc>
        <w:tc>
          <w:tcPr>
            <w:tcW w:w="1890" w:type="dxa"/>
            <w:tcBorders>
              <w:top w:val="single" w:sz="8" w:space="0" w:color="000000"/>
              <w:left w:val="single" w:sz="8" w:space="0" w:color="000000"/>
              <w:bottom w:val="single" w:sz="8" w:space="0" w:color="000000"/>
              <w:right w:val="single" w:sz="8" w:space="0" w:color="000000"/>
            </w:tcBorders>
            <w:vAlign w:val="center"/>
          </w:tcPr>
          <w:p w14:paraId="6DBC002F"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掌握空间专业领域的国际发展趋势和研究热点，并掌握空间数据的应用。</w:t>
            </w:r>
          </w:p>
        </w:tc>
        <w:tc>
          <w:tcPr>
            <w:tcW w:w="1755" w:type="dxa"/>
            <w:tcBorders>
              <w:top w:val="single" w:sz="8" w:space="0" w:color="000000"/>
              <w:left w:val="single" w:sz="8" w:space="0" w:color="000000"/>
              <w:bottom w:val="single" w:sz="8" w:space="0" w:color="000000"/>
              <w:right w:val="single" w:sz="8" w:space="0" w:color="000000"/>
            </w:tcBorders>
            <w:vAlign w:val="center"/>
          </w:tcPr>
          <w:p w14:paraId="605FFB04"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基本了解空间专业领域的国际发展趋势和研究热点，并掌握空间数据的应用。</w:t>
            </w:r>
          </w:p>
        </w:tc>
        <w:tc>
          <w:tcPr>
            <w:tcW w:w="1800" w:type="dxa"/>
            <w:tcBorders>
              <w:top w:val="single" w:sz="8" w:space="0" w:color="000000"/>
              <w:left w:val="single" w:sz="8" w:space="0" w:color="000000"/>
              <w:bottom w:val="single" w:sz="8" w:space="0" w:color="000000"/>
              <w:right w:val="single" w:sz="8" w:space="0" w:color="000000"/>
            </w:tcBorders>
            <w:vAlign w:val="center"/>
          </w:tcPr>
          <w:p w14:paraId="5D2DB0AD"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不了解空间专业领域的国际发展趋势和研究热点，不清楚空间数据的应用。</w:t>
            </w:r>
          </w:p>
        </w:tc>
      </w:tr>
      <w:tr w:rsidR="000F4C6A" w:rsidRPr="00021C43" w14:paraId="080B138A" w14:textId="77777777" w:rsidTr="00053B6B">
        <w:trPr>
          <w:trHeight w:val="510"/>
          <w:jc w:val="center"/>
        </w:trPr>
        <w:tc>
          <w:tcPr>
            <w:tcW w:w="1410" w:type="dxa"/>
            <w:tcBorders>
              <w:top w:val="single" w:sz="8" w:space="0" w:color="000000"/>
              <w:left w:val="single" w:sz="8" w:space="0" w:color="000000"/>
              <w:bottom w:val="single" w:sz="8" w:space="0" w:color="000000"/>
              <w:right w:val="single" w:sz="8" w:space="0" w:color="000000"/>
            </w:tcBorders>
            <w:vAlign w:val="center"/>
          </w:tcPr>
          <w:p w14:paraId="713EC3C4" w14:textId="77777777" w:rsidR="000F4C6A" w:rsidRPr="00021C43" w:rsidRDefault="000F4C6A">
            <w:pPr>
              <w:snapToGrid w:val="0"/>
              <w:jc w:val="center"/>
              <w:rPr>
                <w:rFonts w:ascii="宋体" w:eastAsia="宋体" w:hAnsi="宋体"/>
                <w:color w:val="000000"/>
                <w:sz w:val="18"/>
                <w:szCs w:val="18"/>
              </w:rPr>
            </w:pPr>
            <w:r w:rsidRPr="00021C43">
              <w:rPr>
                <w:rFonts w:ascii="宋体" w:eastAsia="宋体" w:hAnsi="宋体"/>
                <w:color w:val="000000"/>
                <w:sz w:val="18"/>
                <w:szCs w:val="18"/>
              </w:rPr>
              <w:t>5</w:t>
            </w:r>
          </w:p>
        </w:tc>
        <w:tc>
          <w:tcPr>
            <w:tcW w:w="1785" w:type="dxa"/>
            <w:tcBorders>
              <w:top w:val="single" w:sz="8" w:space="0" w:color="000000"/>
              <w:left w:val="single" w:sz="8" w:space="0" w:color="000000"/>
              <w:bottom w:val="single" w:sz="8" w:space="0" w:color="000000"/>
              <w:right w:val="single" w:sz="8" w:space="0" w:color="000000"/>
            </w:tcBorders>
            <w:vAlign w:val="center"/>
          </w:tcPr>
          <w:p w14:paraId="0FE92600"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在项目设计、开发与实施过程中，注重前后知识的贯通使用，同时能够把管理的思路和环保的意识应用于项目的研发中。</w:t>
            </w:r>
          </w:p>
        </w:tc>
        <w:tc>
          <w:tcPr>
            <w:tcW w:w="1890" w:type="dxa"/>
            <w:tcBorders>
              <w:top w:val="single" w:sz="8" w:space="0" w:color="000000"/>
              <w:left w:val="single" w:sz="8" w:space="0" w:color="000000"/>
              <w:bottom w:val="single" w:sz="8" w:space="0" w:color="000000"/>
              <w:right w:val="single" w:sz="8" w:space="0" w:color="000000"/>
            </w:tcBorders>
            <w:vAlign w:val="center"/>
          </w:tcPr>
          <w:p w14:paraId="7E6381C6"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会融会贯通前后的知识点，注重项目的总体设计，并贯彻环保意识。</w:t>
            </w:r>
          </w:p>
        </w:tc>
        <w:tc>
          <w:tcPr>
            <w:tcW w:w="1755" w:type="dxa"/>
            <w:tcBorders>
              <w:top w:val="single" w:sz="8" w:space="0" w:color="000000"/>
              <w:left w:val="single" w:sz="8" w:space="0" w:color="000000"/>
              <w:bottom w:val="single" w:sz="8" w:space="0" w:color="000000"/>
              <w:right w:val="single" w:sz="8" w:space="0" w:color="000000"/>
            </w:tcBorders>
            <w:vAlign w:val="center"/>
          </w:tcPr>
          <w:p w14:paraId="4A767679"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能够实现项目的总体设计。</w:t>
            </w:r>
          </w:p>
        </w:tc>
        <w:tc>
          <w:tcPr>
            <w:tcW w:w="1800" w:type="dxa"/>
            <w:tcBorders>
              <w:top w:val="single" w:sz="8" w:space="0" w:color="000000"/>
              <w:left w:val="single" w:sz="8" w:space="0" w:color="000000"/>
              <w:bottom w:val="single" w:sz="8" w:space="0" w:color="000000"/>
              <w:right w:val="single" w:sz="8" w:space="0" w:color="000000"/>
            </w:tcBorders>
            <w:vAlign w:val="center"/>
          </w:tcPr>
          <w:p w14:paraId="3DABEF60" w14:textId="77777777" w:rsidR="000F4C6A" w:rsidRPr="00021C43" w:rsidRDefault="000F4C6A">
            <w:pPr>
              <w:snapToGrid w:val="0"/>
              <w:rPr>
                <w:rFonts w:ascii="宋体" w:eastAsia="宋体" w:hAnsi="宋体"/>
                <w:color w:val="000000"/>
                <w:sz w:val="18"/>
                <w:szCs w:val="18"/>
              </w:rPr>
            </w:pPr>
            <w:r w:rsidRPr="00021C43">
              <w:rPr>
                <w:rFonts w:ascii="宋体" w:eastAsia="宋体" w:hAnsi="宋体"/>
                <w:color w:val="000000"/>
                <w:sz w:val="18"/>
                <w:szCs w:val="18"/>
              </w:rPr>
              <w:t>不能实现知识点的灵活应用，无法完成项目的总体设计。</w:t>
            </w:r>
          </w:p>
        </w:tc>
      </w:tr>
    </w:tbl>
    <w:p w14:paraId="2BF94A8F" w14:textId="77777777" w:rsidR="000F4C6A" w:rsidRPr="00021C43" w:rsidRDefault="000F4C6A">
      <w:pPr>
        <w:snapToGrid w:val="0"/>
        <w:spacing w:line="400" w:lineRule="atLeast"/>
        <w:ind w:firstLineChars="200" w:firstLine="360"/>
        <w:jc w:val="right"/>
        <w:rPr>
          <w:rFonts w:ascii="宋体" w:eastAsia="宋体" w:hAnsi="宋体"/>
          <w:color w:val="000000"/>
          <w:sz w:val="18"/>
          <w:szCs w:val="18"/>
        </w:rPr>
      </w:pPr>
      <w:r w:rsidRPr="00021C43">
        <w:rPr>
          <w:rFonts w:ascii="宋体" w:eastAsia="宋体" w:hAnsi="宋体"/>
          <w:color w:val="000000"/>
          <w:sz w:val="18"/>
          <w:szCs w:val="18"/>
        </w:rPr>
        <w:t>主撰人：王振华</w:t>
      </w:r>
    </w:p>
    <w:p w14:paraId="15AE16FC" w14:textId="77777777" w:rsidR="000F4C6A" w:rsidRPr="00021C43" w:rsidRDefault="000F4C6A">
      <w:pPr>
        <w:snapToGrid w:val="0"/>
        <w:spacing w:line="400" w:lineRule="atLeast"/>
        <w:ind w:firstLineChars="200" w:firstLine="360"/>
        <w:jc w:val="right"/>
        <w:rPr>
          <w:rFonts w:ascii="宋体" w:eastAsia="宋体" w:hAnsi="宋体"/>
          <w:color w:val="000000"/>
          <w:sz w:val="18"/>
          <w:szCs w:val="18"/>
        </w:rPr>
      </w:pPr>
      <w:r w:rsidRPr="00021C43">
        <w:rPr>
          <w:rFonts w:ascii="宋体" w:eastAsia="宋体" w:hAnsi="宋体"/>
          <w:color w:val="000000"/>
          <w:sz w:val="18"/>
          <w:szCs w:val="18"/>
        </w:rPr>
        <w:t xml:space="preserve">                                              审核人：</w:t>
      </w:r>
      <w:proofErr w:type="gramStart"/>
      <w:r w:rsidRPr="00021C43">
        <w:rPr>
          <w:rFonts w:ascii="宋体" w:eastAsia="宋体" w:hAnsi="宋体"/>
          <w:color w:val="000000"/>
          <w:sz w:val="18"/>
          <w:szCs w:val="18"/>
        </w:rPr>
        <w:t>郑宗生</w:t>
      </w:r>
      <w:proofErr w:type="gramEnd"/>
    </w:p>
    <w:p w14:paraId="52B47C84" w14:textId="77777777" w:rsidR="000F4C6A" w:rsidRPr="00021C43" w:rsidRDefault="000F4C6A">
      <w:pPr>
        <w:snapToGrid w:val="0"/>
        <w:spacing w:line="400" w:lineRule="atLeast"/>
        <w:ind w:firstLineChars="200" w:firstLine="360"/>
        <w:jc w:val="right"/>
        <w:rPr>
          <w:rFonts w:ascii="宋体" w:eastAsia="宋体" w:hAnsi="宋体"/>
          <w:color w:val="000000"/>
          <w:sz w:val="18"/>
          <w:szCs w:val="18"/>
        </w:rPr>
      </w:pPr>
      <w:r w:rsidRPr="00021C43">
        <w:rPr>
          <w:rFonts w:ascii="宋体" w:eastAsia="宋体" w:hAnsi="宋体"/>
          <w:color w:val="000000"/>
          <w:sz w:val="18"/>
          <w:szCs w:val="18"/>
        </w:rPr>
        <w:t xml:space="preserve">                                              教学院长：袁红春</w:t>
      </w:r>
    </w:p>
    <w:p w14:paraId="7119ABEB" w14:textId="77777777" w:rsidR="000F4C6A" w:rsidRPr="00021C43" w:rsidRDefault="000F4C6A">
      <w:pPr>
        <w:snapToGrid w:val="0"/>
        <w:spacing w:line="400" w:lineRule="atLeast"/>
        <w:ind w:firstLineChars="200" w:firstLine="360"/>
        <w:jc w:val="right"/>
        <w:rPr>
          <w:rFonts w:ascii="宋体" w:eastAsia="宋体" w:hAnsi="宋体"/>
          <w:color w:val="000000"/>
          <w:sz w:val="18"/>
          <w:szCs w:val="18"/>
        </w:rPr>
      </w:pPr>
      <w:r w:rsidRPr="00021C43">
        <w:rPr>
          <w:rFonts w:ascii="宋体" w:eastAsia="宋体" w:hAnsi="宋体"/>
          <w:color w:val="000000"/>
          <w:sz w:val="18"/>
          <w:szCs w:val="18"/>
        </w:rPr>
        <w:t xml:space="preserve">                                              日期：2018年12月25日</w:t>
      </w:r>
    </w:p>
    <w:p w14:paraId="00E539A8" w14:textId="77777777" w:rsidR="000F4C6A" w:rsidRPr="00021C43" w:rsidRDefault="000F4C6A">
      <w:pPr>
        <w:snapToGrid w:val="0"/>
        <w:spacing w:line="360" w:lineRule="auto"/>
        <w:jc w:val="center"/>
        <w:rPr>
          <w:rFonts w:ascii="宋体" w:eastAsia="宋体" w:hAnsi="宋体"/>
          <w:color w:val="000000"/>
          <w:sz w:val="32"/>
          <w:szCs w:val="32"/>
        </w:rPr>
      </w:pPr>
    </w:p>
    <w:p w14:paraId="74E18911" w14:textId="77777777" w:rsidR="000F4C6A" w:rsidRPr="00021C43" w:rsidRDefault="000F4C6A">
      <w:pPr>
        <w:snapToGrid w:val="0"/>
        <w:spacing w:line="360" w:lineRule="auto"/>
        <w:jc w:val="center"/>
        <w:rPr>
          <w:rFonts w:ascii="宋体" w:eastAsia="宋体" w:hAnsi="宋体"/>
          <w:color w:val="000000"/>
          <w:sz w:val="32"/>
          <w:szCs w:val="32"/>
        </w:rPr>
      </w:pPr>
    </w:p>
    <w:p w14:paraId="0B54435F" w14:textId="77777777" w:rsidR="000F4C6A" w:rsidRDefault="000F4C6A" w:rsidP="00744181">
      <w:pPr>
        <w:sectPr w:rsidR="000F4C6A" w:rsidSect="00744181">
          <w:headerReference w:type="even" r:id="rId7"/>
          <w:headerReference w:type="default" r:id="rId8"/>
          <w:footerReference w:type="even" r:id="rId9"/>
          <w:footerReference w:type="default" r:id="rId10"/>
          <w:headerReference w:type="first" r:id="rId11"/>
          <w:footerReference w:type="first" r:id="rId12"/>
          <w:type w:val="continuous"/>
          <w:pgSz w:w="11906" w:h="16838"/>
          <w:pgMar w:top="624" w:right="924" w:bottom="624" w:left="1077" w:header="851" w:footer="992" w:gutter="0"/>
          <w:cols w:space="425"/>
          <w:docGrid w:type="lines" w:linePitch="312"/>
        </w:sectPr>
      </w:pPr>
    </w:p>
    <w:p w14:paraId="3AA94BA2" w14:textId="77777777" w:rsidR="004342F0" w:rsidRDefault="004342F0"/>
    <w:sectPr w:rsidR="004342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0B3E1" w14:textId="77777777" w:rsidR="00907D62" w:rsidRDefault="00907D62" w:rsidP="008C608B">
      <w:r>
        <w:separator/>
      </w:r>
    </w:p>
  </w:endnote>
  <w:endnote w:type="continuationSeparator" w:id="0">
    <w:p w14:paraId="45B72D09" w14:textId="77777777" w:rsidR="00907D62" w:rsidRDefault="00907D62" w:rsidP="008C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DAB3B" w14:textId="77777777" w:rsidR="008C608B" w:rsidRDefault="008C608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BE63B" w14:textId="77777777" w:rsidR="008C608B" w:rsidRDefault="008C608B">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66F45" w14:textId="77777777" w:rsidR="008C608B" w:rsidRDefault="008C608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C18B9" w14:textId="77777777" w:rsidR="00907D62" w:rsidRDefault="00907D62" w:rsidP="008C608B">
      <w:r>
        <w:separator/>
      </w:r>
    </w:p>
  </w:footnote>
  <w:footnote w:type="continuationSeparator" w:id="0">
    <w:p w14:paraId="1B92B9EF" w14:textId="77777777" w:rsidR="00907D62" w:rsidRDefault="00907D62" w:rsidP="008C6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0E0A6" w14:textId="4D37F02B" w:rsidR="008C608B" w:rsidRDefault="008C608B">
    <w:pPr>
      <w:pStyle w:val="a6"/>
    </w:pPr>
    <w:r>
      <w:rPr>
        <w:noProof/>
      </w:rPr>
      <w:pict w14:anchorId="76058B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4264672" o:spid="_x0000_s1026" type="#_x0000_t75" style="position:absolute;left:0;text-align:left;margin-left:0;margin-top:0;width:258pt;height:270.05pt;z-index:-251657216;mso-position-horizontal:center;mso-position-horizontal-relative:margin;mso-position-vertical:center;mso-position-vertical-relative:margin" o:allowincell="f">
          <v:imagedata r:id="rId1" o:title="微信图片_20220601123817"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DF794" w14:textId="4DB414A4" w:rsidR="008C608B" w:rsidRDefault="008C608B">
    <w:pPr>
      <w:pStyle w:val="a6"/>
    </w:pPr>
    <w:r>
      <w:rPr>
        <w:noProof/>
      </w:rPr>
      <w:pict w14:anchorId="1088A3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4264673" o:spid="_x0000_s1027" type="#_x0000_t75" style="position:absolute;left:0;text-align:left;margin-left:0;margin-top:0;width:258pt;height:270.05pt;z-index:-251656192;mso-position-horizontal:center;mso-position-horizontal-relative:margin;mso-position-vertical:center;mso-position-vertical-relative:margin" o:allowincell="f">
          <v:imagedata r:id="rId1" o:title="微信图片_20220601123817"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BAD73" w14:textId="6CE71BA4" w:rsidR="008C608B" w:rsidRDefault="008C608B">
    <w:pPr>
      <w:pStyle w:val="a6"/>
    </w:pPr>
    <w:r>
      <w:rPr>
        <w:noProof/>
      </w:rPr>
      <w:pict w14:anchorId="791C4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4264671" o:spid="_x0000_s1025" type="#_x0000_t75" style="position:absolute;left:0;text-align:left;margin-left:0;margin-top:0;width:258pt;height:270.05pt;z-index:-251658240;mso-position-horizontal:center;mso-position-horizontal-relative:margin;mso-position-vertical:center;mso-position-vertical-relative:margin" o:allowincell="f">
          <v:imagedata r:id="rId1" o:title="微信图片_20220601123817"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7B0BDF"/>
    <w:multiLevelType w:val="multilevel"/>
    <w:tmpl w:val="404C185C"/>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num w:numId="1" w16cid:durableId="1342439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C6A"/>
    <w:rsid w:val="000F4C6A"/>
    <w:rsid w:val="004342F0"/>
    <w:rsid w:val="008C608B"/>
    <w:rsid w:val="00907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6B7BC"/>
  <w15:chartTrackingRefBased/>
  <w15:docId w15:val="{09583168-0830-4727-BBAF-4742A600D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0F4C6A"/>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next w:val="a"/>
    <w:link w:val="a5"/>
    <w:uiPriority w:val="10"/>
    <w:qFormat/>
    <w:rsid w:val="000F4C6A"/>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0"/>
    <w:link w:val="a4"/>
    <w:uiPriority w:val="10"/>
    <w:rsid w:val="000F4C6A"/>
    <w:rPr>
      <w:rFonts w:asciiTheme="majorHAnsi" w:eastAsiaTheme="majorEastAsia" w:hAnsiTheme="majorHAnsi" w:cstheme="majorBidi"/>
      <w:b/>
      <w:bCs/>
      <w:sz w:val="32"/>
      <w:szCs w:val="32"/>
    </w:rPr>
  </w:style>
  <w:style w:type="paragraph" w:styleId="a6">
    <w:name w:val="header"/>
    <w:basedOn w:val="a"/>
    <w:link w:val="a7"/>
    <w:uiPriority w:val="99"/>
    <w:unhideWhenUsed/>
    <w:rsid w:val="008C608B"/>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8C608B"/>
    <w:rPr>
      <w:sz w:val="18"/>
      <w:szCs w:val="18"/>
    </w:rPr>
  </w:style>
  <w:style w:type="paragraph" w:styleId="a8">
    <w:name w:val="footer"/>
    <w:basedOn w:val="a"/>
    <w:link w:val="a9"/>
    <w:uiPriority w:val="99"/>
    <w:unhideWhenUsed/>
    <w:rsid w:val="008C608B"/>
    <w:pPr>
      <w:tabs>
        <w:tab w:val="center" w:pos="4153"/>
        <w:tab w:val="right" w:pos="8306"/>
      </w:tabs>
      <w:snapToGrid w:val="0"/>
      <w:jc w:val="left"/>
    </w:pPr>
    <w:rPr>
      <w:sz w:val="18"/>
      <w:szCs w:val="18"/>
    </w:rPr>
  </w:style>
  <w:style w:type="character" w:customStyle="1" w:styleId="a9">
    <w:name w:val="页脚 字符"/>
    <w:basedOn w:val="a0"/>
    <w:link w:val="a8"/>
    <w:uiPriority w:val="99"/>
    <w:rsid w:val="008C608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644</Words>
  <Characters>3671</Characters>
  <Application>Microsoft Office Word</Application>
  <DocSecurity>0</DocSecurity>
  <Lines>30</Lines>
  <Paragraphs>8</Paragraphs>
  <ScaleCrop>false</ScaleCrop>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嘉</dc:creator>
  <cp:keywords/>
  <dc:description/>
  <cp:lastModifiedBy>杜 嘉</cp:lastModifiedBy>
  <cp:revision>2</cp:revision>
  <dcterms:created xsi:type="dcterms:W3CDTF">2022-06-02T02:27:00Z</dcterms:created>
  <dcterms:modified xsi:type="dcterms:W3CDTF">2022-06-02T02:34:00Z</dcterms:modified>
</cp:coreProperties>
</file>